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80" w:rsidRPr="007C009E" w:rsidRDefault="00295680" w:rsidP="00B36B4C">
      <w:pPr>
        <w:pStyle w:val="SemEspaamento"/>
        <w:jc w:val="center"/>
        <w:rPr>
          <w:rFonts w:eastAsia="Times New Roman"/>
          <w:b/>
        </w:rPr>
      </w:pPr>
      <w:r w:rsidRPr="007C009E">
        <w:rPr>
          <w:rFonts w:eastAsia="Times New Roman"/>
          <w:b/>
          <w:sz w:val="28"/>
          <w:szCs w:val="28"/>
        </w:rPr>
        <w:t>EDITAL N.º 001 – Serra do Salitre/MG</w:t>
      </w:r>
      <w:r w:rsidRPr="007C009E">
        <w:rPr>
          <w:rFonts w:eastAsia="Times New Roman"/>
          <w:b/>
        </w:rPr>
        <w:br/>
      </w:r>
    </w:p>
    <w:p w:rsidR="00295680" w:rsidRPr="007C009E" w:rsidRDefault="00295680" w:rsidP="00B36B4C">
      <w:pPr>
        <w:pStyle w:val="SemEspaamento"/>
        <w:jc w:val="center"/>
        <w:rPr>
          <w:rFonts w:eastAsia="Times New Roman"/>
          <w:b/>
          <w:sz w:val="24"/>
          <w:szCs w:val="24"/>
        </w:rPr>
      </w:pPr>
      <w:r w:rsidRPr="007C009E">
        <w:rPr>
          <w:rFonts w:eastAsia="Times New Roman"/>
          <w:b/>
        </w:rPr>
        <w:t>PROCESSO SELETIVO PARA ASSISTENTE DE ALFABETIZAÇÃO DO PROGRAMA MAIS ALFABETIZAÇÃO</w:t>
      </w:r>
    </w:p>
    <w:p w:rsidR="00487306" w:rsidRPr="0089569B" w:rsidRDefault="00295680" w:rsidP="00204141">
      <w:pPr>
        <w:pStyle w:val="SemEspaamento"/>
        <w:jc w:val="both"/>
        <w:rPr>
          <w:rFonts w:eastAsia="Times New Roman"/>
          <w:szCs w:val="20"/>
        </w:rPr>
      </w:pPr>
      <w:r w:rsidRPr="0089569B">
        <w:rPr>
          <w:rFonts w:eastAsia="Times New Roman"/>
          <w:szCs w:val="20"/>
        </w:rPr>
        <w:br/>
        <w:t xml:space="preserve">A Secretaria </w:t>
      </w:r>
      <w:r w:rsidR="006D6063" w:rsidRPr="0089569B">
        <w:rPr>
          <w:rFonts w:eastAsia="Times New Roman"/>
          <w:szCs w:val="20"/>
        </w:rPr>
        <w:t>Municipal de</w:t>
      </w:r>
      <w:r w:rsidRPr="0089569B">
        <w:rPr>
          <w:rFonts w:eastAsia="Times New Roman"/>
          <w:szCs w:val="20"/>
        </w:rPr>
        <w:t xml:space="preserve"> </w:t>
      </w:r>
      <w:r w:rsidR="006D6063" w:rsidRPr="0089569B">
        <w:rPr>
          <w:rFonts w:eastAsia="Times New Roman"/>
          <w:szCs w:val="20"/>
        </w:rPr>
        <w:t>Educação, Cultura</w:t>
      </w:r>
      <w:r w:rsidRPr="0089569B">
        <w:rPr>
          <w:rFonts w:eastAsia="Times New Roman"/>
          <w:szCs w:val="20"/>
        </w:rPr>
        <w:t xml:space="preserve">, Turismo e Esporte de Serra do Salitre torna público o processo seletivo para atuar como Assistente de Alfabetização nos termos do Programa Mais Alfabetização, regulamentado através da Portaria do MEC </w:t>
      </w:r>
      <w:r w:rsidR="006D6063" w:rsidRPr="0089569B">
        <w:rPr>
          <w:rFonts w:eastAsia="Times New Roman"/>
          <w:szCs w:val="20"/>
        </w:rPr>
        <w:t>n. º</w:t>
      </w:r>
      <w:r w:rsidRPr="0089569B">
        <w:rPr>
          <w:rFonts w:eastAsia="Times New Roman"/>
          <w:szCs w:val="20"/>
        </w:rPr>
        <w:t xml:space="preserve"> 4, de 04 de janeiro de </w:t>
      </w:r>
      <w:r w:rsidR="006D6063" w:rsidRPr="0089569B">
        <w:rPr>
          <w:rFonts w:eastAsia="Times New Roman"/>
          <w:szCs w:val="20"/>
        </w:rPr>
        <w:t>2018, para</w:t>
      </w:r>
      <w:r w:rsidR="00487306" w:rsidRPr="0089569B">
        <w:rPr>
          <w:rFonts w:eastAsia="Times New Roman"/>
          <w:szCs w:val="20"/>
        </w:rPr>
        <w:t xml:space="preserve"> Pedagogos, Normalistas, Magistério Médio, graduandos do curso de pedagogia das universidades públicas e/ou particulares.</w:t>
      </w:r>
    </w:p>
    <w:p w:rsidR="007C009E" w:rsidRDefault="00295680" w:rsidP="00204141">
      <w:pPr>
        <w:pStyle w:val="SemEspaamento"/>
        <w:jc w:val="both"/>
        <w:rPr>
          <w:rFonts w:eastAsia="Times New Roman"/>
          <w:szCs w:val="20"/>
        </w:rPr>
      </w:pPr>
      <w:r w:rsidRPr="007C009E">
        <w:rPr>
          <w:rFonts w:eastAsia="Times New Roman"/>
          <w:b/>
        </w:rPr>
        <w:t>1.DAS</w:t>
      </w:r>
      <w:r w:rsidR="00B36B4C" w:rsidRPr="007C009E">
        <w:rPr>
          <w:rFonts w:eastAsia="Times New Roman"/>
          <w:b/>
        </w:rPr>
        <w:t xml:space="preserve"> </w:t>
      </w:r>
      <w:r w:rsidRPr="007C009E">
        <w:rPr>
          <w:rFonts w:eastAsia="Times New Roman"/>
          <w:b/>
        </w:rPr>
        <w:t>DISPOSIÇÕES GERAIS:</w:t>
      </w:r>
      <w:r w:rsidR="007C009E">
        <w:rPr>
          <w:rFonts w:eastAsia="Times New Roman"/>
          <w:szCs w:val="20"/>
        </w:rPr>
        <w:t xml:space="preserve">                                                                                                          </w:t>
      </w:r>
    </w:p>
    <w:p w:rsidR="00DA2F4E" w:rsidRDefault="00295680" w:rsidP="00204141">
      <w:pPr>
        <w:pStyle w:val="SemEspaamento"/>
        <w:jc w:val="both"/>
        <w:rPr>
          <w:rFonts w:eastAsia="Times New Roman"/>
          <w:szCs w:val="20"/>
        </w:rPr>
      </w:pPr>
      <w:r w:rsidRPr="0089569B">
        <w:rPr>
          <w:rFonts w:eastAsia="Times New Roman"/>
          <w:szCs w:val="20"/>
        </w:rPr>
        <w:t xml:space="preserve">O processo seletivo </w:t>
      </w:r>
      <w:r w:rsidR="00DA2F4E">
        <w:rPr>
          <w:rFonts w:eastAsia="Times New Roman"/>
          <w:szCs w:val="20"/>
        </w:rPr>
        <w:t xml:space="preserve">será </w:t>
      </w:r>
      <w:r w:rsidR="00DA2F4E" w:rsidRPr="0089569B">
        <w:rPr>
          <w:rFonts w:eastAsia="Times New Roman"/>
          <w:szCs w:val="20"/>
        </w:rPr>
        <w:t>executado</w:t>
      </w:r>
      <w:r w:rsidR="00173DFA" w:rsidRPr="0089569B">
        <w:rPr>
          <w:rFonts w:eastAsia="Times New Roman"/>
          <w:szCs w:val="20"/>
        </w:rPr>
        <w:t xml:space="preserve"> </w:t>
      </w:r>
      <w:r w:rsidR="00DA2F4E">
        <w:rPr>
          <w:rFonts w:eastAsia="Times New Roman"/>
          <w:szCs w:val="20"/>
        </w:rPr>
        <w:t>e acompanhado pela Comissão de Inscrição e A</w:t>
      </w:r>
      <w:r w:rsidR="00B30521" w:rsidRPr="0089569B">
        <w:rPr>
          <w:rFonts w:eastAsia="Times New Roman"/>
          <w:szCs w:val="20"/>
        </w:rPr>
        <w:t xml:space="preserve">valiação, </w:t>
      </w:r>
      <w:r w:rsidR="00DA2F4E">
        <w:rPr>
          <w:rFonts w:eastAsia="Times New Roman"/>
          <w:szCs w:val="20"/>
        </w:rPr>
        <w:t>nomeada de acordo com a Portaria nº 084/2018</w:t>
      </w:r>
      <w:r w:rsidR="00965996">
        <w:rPr>
          <w:rFonts w:eastAsia="Times New Roman"/>
          <w:szCs w:val="20"/>
        </w:rPr>
        <w:t xml:space="preserve"> de 02</w:t>
      </w:r>
      <w:r w:rsidR="00DA2F4E">
        <w:rPr>
          <w:rFonts w:eastAsia="Times New Roman"/>
          <w:szCs w:val="20"/>
        </w:rPr>
        <w:t xml:space="preserve"> de abril de 2018.</w:t>
      </w:r>
    </w:p>
    <w:p w:rsidR="00173DFA" w:rsidRPr="007C009E" w:rsidRDefault="00295680" w:rsidP="00204141">
      <w:pPr>
        <w:pStyle w:val="SemEspaamento"/>
        <w:jc w:val="both"/>
        <w:rPr>
          <w:rFonts w:eastAsia="Times New Roman"/>
          <w:b/>
        </w:rPr>
      </w:pPr>
      <w:r w:rsidRPr="007C009E">
        <w:rPr>
          <w:rFonts w:eastAsia="Times New Roman"/>
          <w:b/>
        </w:rPr>
        <w:t>2. DOS CRITÉRIOS BÁSICOS PARA ATUAR COMO ASSISTENTE DE ALFABETIZAÇÃO</w:t>
      </w:r>
      <w:r w:rsidR="007C009E">
        <w:rPr>
          <w:rFonts w:eastAsia="Times New Roman"/>
          <w:szCs w:val="20"/>
        </w:rPr>
        <w:t>:</w:t>
      </w:r>
      <w:r w:rsidRPr="0089569B">
        <w:rPr>
          <w:rFonts w:eastAsia="Times New Roman"/>
          <w:szCs w:val="20"/>
        </w:rPr>
        <w:br/>
      </w:r>
      <w:r w:rsidRPr="0089569B">
        <w:rPr>
          <w:rFonts w:eastAsia="Times New Roman"/>
        </w:rPr>
        <w:t>2.1</w:t>
      </w:r>
      <w:r w:rsidRPr="0089569B">
        <w:rPr>
          <w:rFonts w:eastAsia="Times New Roman"/>
          <w:szCs w:val="20"/>
        </w:rPr>
        <w:t xml:space="preserve"> Para atuar como Assistente de Alfabetização voluntário o(a) candidato(a) deverá satisfazer os seguintes requisitos:</w:t>
      </w:r>
    </w:p>
    <w:p w:rsidR="00B36B4C" w:rsidRDefault="00173DFA" w:rsidP="00204141">
      <w:pPr>
        <w:pStyle w:val="SemEspaamento"/>
        <w:jc w:val="both"/>
        <w:rPr>
          <w:rFonts w:eastAsia="Times New Roman"/>
        </w:rPr>
      </w:pPr>
      <w:proofErr w:type="spellStart"/>
      <w:r w:rsidRPr="0089569B">
        <w:rPr>
          <w:rFonts w:eastAsia="Times New Roman"/>
        </w:rPr>
        <w:t>I.Ser</w:t>
      </w:r>
      <w:proofErr w:type="spellEnd"/>
      <w:r w:rsidRPr="0089569B">
        <w:rPr>
          <w:rFonts w:eastAsia="Times New Roman"/>
        </w:rPr>
        <w:t xml:space="preserve"> graduado em Pedagogia ou Normal superior.</w:t>
      </w:r>
      <w:r w:rsidR="009E340A" w:rsidRPr="0089569B">
        <w:rPr>
          <w:rFonts w:eastAsia="Times New Roman"/>
        </w:rPr>
        <w:t xml:space="preserve">                                                                       </w:t>
      </w:r>
      <w:r w:rsidR="00B30521" w:rsidRPr="0089569B">
        <w:rPr>
          <w:rFonts w:eastAsia="Times New Roman"/>
        </w:rPr>
        <w:t xml:space="preserve">  </w:t>
      </w:r>
    </w:p>
    <w:p w:rsidR="0089569B" w:rsidRPr="0089569B" w:rsidRDefault="00295680" w:rsidP="00204141">
      <w:pPr>
        <w:pStyle w:val="SemEspaamento"/>
        <w:jc w:val="both"/>
        <w:rPr>
          <w:rFonts w:eastAsia="Times New Roman"/>
          <w:szCs w:val="20"/>
        </w:rPr>
      </w:pPr>
      <w:r w:rsidRPr="0089569B">
        <w:rPr>
          <w:rFonts w:eastAsia="Times New Roman"/>
        </w:rPr>
        <w:t>I</w:t>
      </w:r>
      <w:r w:rsidR="00173DFA" w:rsidRPr="0089569B">
        <w:rPr>
          <w:rFonts w:eastAsia="Times New Roman"/>
        </w:rPr>
        <w:t>I</w:t>
      </w:r>
      <w:r w:rsidRPr="0089569B">
        <w:rPr>
          <w:rFonts w:eastAsia="Times New Roman"/>
        </w:rPr>
        <w:t>.</w:t>
      </w:r>
      <w:r w:rsidRPr="0089569B">
        <w:rPr>
          <w:rFonts w:eastAsia="Times New Roman"/>
          <w:szCs w:val="20"/>
        </w:rPr>
        <w:t xml:space="preserve"> Ser estudante d</w:t>
      </w:r>
      <w:r w:rsidR="00DA2F4E">
        <w:rPr>
          <w:rFonts w:eastAsia="Times New Roman"/>
          <w:szCs w:val="20"/>
        </w:rPr>
        <w:t xml:space="preserve">o curso de Pedagogia ou Magistério </w:t>
      </w:r>
      <w:proofErr w:type="gramStart"/>
      <w:r w:rsidR="00DA2F4E">
        <w:rPr>
          <w:rFonts w:eastAsia="Times New Roman"/>
          <w:szCs w:val="20"/>
        </w:rPr>
        <w:t xml:space="preserve">Superior </w:t>
      </w:r>
      <w:r w:rsidR="006D6063" w:rsidRPr="0089569B">
        <w:rPr>
          <w:rFonts w:eastAsia="Times New Roman"/>
          <w:szCs w:val="20"/>
        </w:rPr>
        <w:t>.</w:t>
      </w:r>
      <w:proofErr w:type="gramEnd"/>
      <w:r w:rsidR="009E340A" w:rsidRPr="0089569B">
        <w:rPr>
          <w:rFonts w:eastAsia="Times New Roman"/>
          <w:szCs w:val="20"/>
        </w:rPr>
        <w:t xml:space="preserve">                                  </w:t>
      </w:r>
    </w:p>
    <w:p w:rsidR="005B3033" w:rsidRDefault="009E340A" w:rsidP="00204141">
      <w:pPr>
        <w:pStyle w:val="SemEspaamento"/>
        <w:jc w:val="both"/>
        <w:rPr>
          <w:rFonts w:eastAsia="Times New Roman"/>
          <w:szCs w:val="20"/>
        </w:rPr>
      </w:pPr>
      <w:proofErr w:type="spellStart"/>
      <w:r w:rsidRPr="0089569B">
        <w:rPr>
          <w:rFonts w:eastAsia="Times New Roman"/>
          <w:szCs w:val="20"/>
        </w:rPr>
        <w:t>III.Ter</w:t>
      </w:r>
      <w:proofErr w:type="spellEnd"/>
      <w:r w:rsidRPr="0089569B">
        <w:rPr>
          <w:rFonts w:eastAsia="Times New Roman"/>
          <w:szCs w:val="20"/>
        </w:rPr>
        <w:t xml:space="preserve"> o Magistério Médio.</w:t>
      </w:r>
    </w:p>
    <w:p w:rsidR="005B3033" w:rsidRDefault="009E340A" w:rsidP="00204141">
      <w:pPr>
        <w:pStyle w:val="SemEspaamento"/>
        <w:jc w:val="both"/>
        <w:rPr>
          <w:rFonts w:eastAsia="Times New Roman"/>
          <w:szCs w:val="20"/>
        </w:rPr>
      </w:pPr>
      <w:r w:rsidRPr="0089569B">
        <w:rPr>
          <w:rFonts w:eastAsia="Times New Roman"/>
        </w:rPr>
        <w:t>IV</w:t>
      </w:r>
      <w:r w:rsidR="00295680" w:rsidRPr="0089569B">
        <w:rPr>
          <w:rFonts w:eastAsia="Times New Roman"/>
        </w:rPr>
        <w:t>.</w:t>
      </w:r>
      <w:r w:rsidR="00295680" w:rsidRPr="0089569B">
        <w:rPr>
          <w:rFonts w:eastAsia="Times New Roman"/>
          <w:szCs w:val="20"/>
        </w:rPr>
        <w:t xml:space="preserve"> Ter disponibilidade de horário para atuar nas escolas.</w:t>
      </w:r>
    </w:p>
    <w:p w:rsidR="007C009E" w:rsidRDefault="009E340A" w:rsidP="00204141">
      <w:pPr>
        <w:pStyle w:val="SemEspaamento"/>
        <w:jc w:val="both"/>
        <w:rPr>
          <w:rFonts w:eastAsia="Times New Roman"/>
          <w:szCs w:val="20"/>
        </w:rPr>
      </w:pPr>
      <w:r w:rsidRPr="0089569B">
        <w:rPr>
          <w:rFonts w:eastAsia="Times New Roman"/>
        </w:rPr>
        <w:t>V</w:t>
      </w:r>
      <w:r w:rsidR="00295680" w:rsidRPr="0089569B">
        <w:rPr>
          <w:rFonts w:eastAsia="Times New Roman"/>
        </w:rPr>
        <w:t>.</w:t>
      </w:r>
      <w:r w:rsidR="00295680" w:rsidRPr="0089569B">
        <w:rPr>
          <w:rFonts w:eastAsia="Times New Roman"/>
          <w:szCs w:val="20"/>
        </w:rPr>
        <w:t xml:space="preserve"> Participar da formação oferecida pela S</w:t>
      </w:r>
      <w:r w:rsidR="000C0C06">
        <w:rPr>
          <w:rFonts w:eastAsia="Times New Roman"/>
          <w:szCs w:val="20"/>
        </w:rPr>
        <w:t>M</w:t>
      </w:r>
      <w:r w:rsidR="00295680" w:rsidRPr="0089569B">
        <w:rPr>
          <w:rFonts w:eastAsia="Times New Roman"/>
          <w:szCs w:val="20"/>
        </w:rPr>
        <w:t>E</w:t>
      </w:r>
      <w:r w:rsidR="000C0C06">
        <w:rPr>
          <w:rFonts w:eastAsia="Times New Roman"/>
          <w:szCs w:val="20"/>
        </w:rPr>
        <w:t>C</w:t>
      </w:r>
      <w:r w:rsidR="00295680" w:rsidRPr="0089569B">
        <w:rPr>
          <w:rFonts w:eastAsia="Times New Roman"/>
          <w:szCs w:val="20"/>
        </w:rPr>
        <w:t xml:space="preserve"> (Anexo I – Termo de Compromisso).</w:t>
      </w:r>
      <w:r w:rsidR="00295680" w:rsidRPr="0089569B">
        <w:rPr>
          <w:rFonts w:eastAsia="Times New Roman"/>
          <w:szCs w:val="20"/>
        </w:rPr>
        <w:br/>
      </w:r>
      <w:r w:rsidR="00295680" w:rsidRPr="007C009E">
        <w:rPr>
          <w:rFonts w:eastAsia="Times New Roman"/>
          <w:b/>
        </w:rPr>
        <w:t>3. DAS ATRIBUIÇÕES DO ASSISTENTE DE ALFABETIZAÇÃO</w:t>
      </w:r>
      <w:r w:rsidR="007C009E">
        <w:rPr>
          <w:rFonts w:eastAsia="Times New Roman"/>
          <w:szCs w:val="20"/>
        </w:rPr>
        <w:t>:</w:t>
      </w:r>
    </w:p>
    <w:p w:rsidR="009E340A" w:rsidRPr="007C009E" w:rsidRDefault="006D6063" w:rsidP="00204141">
      <w:pPr>
        <w:pStyle w:val="SemEspaamento"/>
        <w:jc w:val="both"/>
        <w:rPr>
          <w:rFonts w:eastAsia="Times New Roman"/>
        </w:rPr>
      </w:pPr>
      <w:r w:rsidRPr="0089569B">
        <w:rPr>
          <w:rFonts w:eastAsia="Times New Roman"/>
        </w:rPr>
        <w:t>3.1</w:t>
      </w:r>
      <w:r w:rsidRPr="0089569B">
        <w:rPr>
          <w:rFonts w:eastAsia="Times New Roman"/>
          <w:szCs w:val="20"/>
        </w:rPr>
        <w:t>. Apoiar</w:t>
      </w:r>
      <w:r w:rsidR="00295680" w:rsidRPr="0089569B">
        <w:rPr>
          <w:rFonts w:eastAsia="Times New Roman"/>
          <w:szCs w:val="20"/>
        </w:rPr>
        <w:t xml:space="preserve"> </w:t>
      </w:r>
      <w:r w:rsidRPr="0089569B">
        <w:rPr>
          <w:rFonts w:eastAsia="Times New Roman"/>
          <w:szCs w:val="20"/>
        </w:rPr>
        <w:t>o (</w:t>
      </w:r>
      <w:r w:rsidR="00295680" w:rsidRPr="0089569B">
        <w:rPr>
          <w:rFonts w:eastAsia="Times New Roman"/>
          <w:szCs w:val="20"/>
        </w:rPr>
        <w:t xml:space="preserve">a) </w:t>
      </w:r>
      <w:r w:rsidRPr="0089569B">
        <w:rPr>
          <w:rFonts w:eastAsia="Times New Roman"/>
          <w:szCs w:val="20"/>
        </w:rPr>
        <w:t>professor (</w:t>
      </w:r>
      <w:r w:rsidR="00295680" w:rsidRPr="0089569B">
        <w:rPr>
          <w:rFonts w:eastAsia="Times New Roman"/>
          <w:szCs w:val="20"/>
        </w:rPr>
        <w:t xml:space="preserve">a) </w:t>
      </w:r>
      <w:r w:rsidRPr="0089569B">
        <w:rPr>
          <w:rFonts w:eastAsia="Times New Roman"/>
          <w:szCs w:val="20"/>
        </w:rPr>
        <w:t>alfabetizador (</w:t>
      </w:r>
      <w:r w:rsidR="00295680" w:rsidRPr="0089569B">
        <w:rPr>
          <w:rFonts w:eastAsia="Times New Roman"/>
          <w:szCs w:val="20"/>
        </w:rPr>
        <w:t>a) em t</w:t>
      </w:r>
      <w:r w:rsidR="007C009E">
        <w:rPr>
          <w:rFonts w:eastAsia="Times New Roman"/>
          <w:szCs w:val="20"/>
        </w:rPr>
        <w:t xml:space="preserve">urmas de 1º e 2º Anos do Ensino </w:t>
      </w:r>
      <w:r w:rsidR="00295680" w:rsidRPr="0089569B">
        <w:rPr>
          <w:rFonts w:eastAsia="Times New Roman"/>
          <w:szCs w:val="20"/>
        </w:rPr>
        <w:t>Fundamental, desenvolvendo atividades pedagógicas.</w:t>
      </w:r>
    </w:p>
    <w:p w:rsidR="009E340A" w:rsidRPr="0089569B" w:rsidRDefault="009E340A" w:rsidP="00204141">
      <w:pPr>
        <w:pStyle w:val="SemEspaamento"/>
        <w:jc w:val="both"/>
        <w:rPr>
          <w:rFonts w:eastAsia="Times New Roman"/>
          <w:szCs w:val="20"/>
        </w:rPr>
      </w:pPr>
      <w:r w:rsidRPr="0089569B">
        <w:rPr>
          <w:rFonts w:eastAsia="Times New Roman"/>
          <w:szCs w:val="20"/>
        </w:rPr>
        <w:t>3.2 Participar do planejamento das atividades juntamente com o professor alfabetizador;</w:t>
      </w:r>
    </w:p>
    <w:p w:rsidR="009E340A" w:rsidRPr="0089569B" w:rsidRDefault="009E340A" w:rsidP="00204141">
      <w:pPr>
        <w:pStyle w:val="SemEspaamento"/>
        <w:jc w:val="both"/>
        <w:rPr>
          <w:rFonts w:eastAsia="Times New Roman"/>
          <w:szCs w:val="20"/>
        </w:rPr>
      </w:pPr>
      <w:r w:rsidRPr="0089569B">
        <w:rPr>
          <w:rFonts w:eastAsia="Times New Roman"/>
          <w:szCs w:val="20"/>
        </w:rPr>
        <w:t>3.3. Cumprir carga horária de acordo com as diretrizes e especificidades do programa;</w:t>
      </w:r>
    </w:p>
    <w:p w:rsidR="009E340A" w:rsidRPr="0089569B" w:rsidRDefault="009E340A" w:rsidP="00204141">
      <w:pPr>
        <w:pStyle w:val="SemEspaamento"/>
        <w:jc w:val="both"/>
        <w:rPr>
          <w:rFonts w:eastAsia="Times New Roman"/>
          <w:szCs w:val="20"/>
        </w:rPr>
      </w:pPr>
      <w:r w:rsidRPr="0089569B">
        <w:rPr>
          <w:rFonts w:eastAsia="Times New Roman"/>
          <w:szCs w:val="20"/>
        </w:rPr>
        <w:t>3.4. Acompanhar o desempenho escolar dos alunos;</w:t>
      </w:r>
    </w:p>
    <w:p w:rsidR="009E340A" w:rsidRPr="0089569B" w:rsidRDefault="009E340A" w:rsidP="00204141">
      <w:pPr>
        <w:pStyle w:val="SemEspaamento"/>
        <w:jc w:val="both"/>
        <w:rPr>
          <w:rFonts w:eastAsia="Times New Roman"/>
          <w:szCs w:val="20"/>
        </w:rPr>
      </w:pPr>
      <w:r w:rsidRPr="0089569B">
        <w:rPr>
          <w:rFonts w:eastAsia="Times New Roman"/>
          <w:szCs w:val="20"/>
        </w:rPr>
        <w:t>3.5. Elaborar e apresentar, mensalmente, relatório dos conteúdos e atividades realizadas;</w:t>
      </w:r>
    </w:p>
    <w:p w:rsidR="009E340A" w:rsidRPr="0089569B" w:rsidRDefault="009E340A" w:rsidP="00204141">
      <w:pPr>
        <w:pStyle w:val="SemEspaamento"/>
        <w:jc w:val="both"/>
        <w:rPr>
          <w:rFonts w:eastAsia="Times New Roman"/>
          <w:szCs w:val="20"/>
        </w:rPr>
      </w:pPr>
      <w:r w:rsidRPr="0089569B">
        <w:rPr>
          <w:rFonts w:eastAsia="Times New Roman"/>
          <w:szCs w:val="20"/>
        </w:rPr>
        <w:t>3.6. Cumprir com responsabilidade, pontualidade e assiduidade suas obrigações junto ao</w:t>
      </w:r>
    </w:p>
    <w:p w:rsidR="005B3033" w:rsidRDefault="009E340A" w:rsidP="00204141">
      <w:pPr>
        <w:pStyle w:val="SemEspaamento"/>
        <w:jc w:val="both"/>
        <w:rPr>
          <w:rFonts w:eastAsia="Times New Roman"/>
          <w:szCs w:val="20"/>
        </w:rPr>
      </w:pPr>
      <w:r w:rsidRPr="0089569B">
        <w:rPr>
          <w:rFonts w:eastAsia="Times New Roman"/>
          <w:szCs w:val="20"/>
        </w:rPr>
        <w:t>Programa.</w:t>
      </w:r>
    </w:p>
    <w:p w:rsidR="009E340A" w:rsidRPr="0089569B" w:rsidRDefault="0089569B" w:rsidP="00204141">
      <w:pPr>
        <w:pStyle w:val="SemEspaamento"/>
        <w:jc w:val="both"/>
        <w:rPr>
          <w:rFonts w:eastAsia="Times New Roman"/>
          <w:szCs w:val="20"/>
        </w:rPr>
      </w:pPr>
      <w:r w:rsidRPr="0089569B">
        <w:rPr>
          <w:rFonts w:eastAsia="Times New Roman"/>
          <w:szCs w:val="20"/>
        </w:rPr>
        <w:t>3.7.</w:t>
      </w:r>
      <w:r w:rsidR="009E340A" w:rsidRPr="0089569B">
        <w:rPr>
          <w:rFonts w:eastAsia="Times New Roman"/>
          <w:szCs w:val="20"/>
        </w:rPr>
        <w:t xml:space="preserve">O professor voluntário do programa mais alfabetização não deve ser </w:t>
      </w:r>
      <w:proofErr w:type="gramStart"/>
      <w:r w:rsidR="009E340A" w:rsidRPr="0089569B">
        <w:rPr>
          <w:rFonts w:eastAsia="Times New Roman"/>
          <w:szCs w:val="20"/>
        </w:rPr>
        <w:t>substituto</w:t>
      </w:r>
      <w:proofErr w:type="gramEnd"/>
      <w:r w:rsidR="009E340A" w:rsidRPr="0089569B">
        <w:rPr>
          <w:rFonts w:eastAsia="Times New Roman"/>
          <w:szCs w:val="20"/>
        </w:rPr>
        <w:t xml:space="preserve"> do professor regente.</w:t>
      </w:r>
    </w:p>
    <w:p w:rsidR="0089569B" w:rsidRPr="0089569B" w:rsidRDefault="009E340A" w:rsidP="00204141">
      <w:pPr>
        <w:pStyle w:val="SemEspaamento"/>
        <w:jc w:val="both"/>
        <w:rPr>
          <w:rFonts w:eastAsia="Times New Roman"/>
          <w:szCs w:val="20"/>
        </w:rPr>
      </w:pPr>
      <w:r w:rsidRPr="0089569B">
        <w:rPr>
          <w:rFonts w:eastAsia="Times New Roman"/>
          <w:szCs w:val="20"/>
        </w:rPr>
        <w:t>3.8.</w:t>
      </w:r>
      <w:r w:rsidR="00295680" w:rsidRPr="0089569B">
        <w:rPr>
          <w:rFonts w:eastAsia="Times New Roman"/>
          <w:szCs w:val="20"/>
        </w:rPr>
        <w:t xml:space="preserve"> Participar de todos os processos formativos, mesmo que ocorram além de sua carga horária semanal, de forma voluntária.</w:t>
      </w:r>
    </w:p>
    <w:p w:rsidR="00827BF8" w:rsidRDefault="00295680" w:rsidP="00204141">
      <w:pPr>
        <w:pStyle w:val="SemEspaamento"/>
        <w:jc w:val="both"/>
        <w:rPr>
          <w:rFonts w:eastAsia="Times New Roman"/>
          <w:szCs w:val="20"/>
        </w:rPr>
      </w:pPr>
      <w:r w:rsidRPr="0089569B">
        <w:rPr>
          <w:rFonts w:eastAsia="Times New Roman"/>
        </w:rPr>
        <w:t>3</w:t>
      </w:r>
      <w:r w:rsidR="0089569B" w:rsidRPr="0089569B">
        <w:rPr>
          <w:rFonts w:eastAsia="Times New Roman"/>
        </w:rPr>
        <w:t>.9.</w:t>
      </w:r>
      <w:r w:rsidRPr="0089569B">
        <w:rPr>
          <w:rFonts w:eastAsia="Times New Roman"/>
          <w:szCs w:val="20"/>
        </w:rPr>
        <w:t xml:space="preserve"> Participar dos processos avaliativos de educação sejam eles nacionais ou municipais.</w:t>
      </w:r>
      <w:r w:rsidRPr="0089569B">
        <w:rPr>
          <w:rFonts w:eastAsia="Times New Roman"/>
          <w:szCs w:val="20"/>
        </w:rPr>
        <w:br/>
      </w:r>
      <w:r w:rsidRPr="007C009E">
        <w:rPr>
          <w:rFonts w:eastAsia="Times New Roman"/>
          <w:b/>
        </w:rPr>
        <w:t>4. DO NÚMERO DE VAGAS PARA ATUAR COMO ASSISTENTE DE ALFABETIZAÇÃO</w:t>
      </w:r>
      <w:r w:rsidR="007C009E">
        <w:rPr>
          <w:rFonts w:eastAsia="Times New Roman"/>
          <w:szCs w:val="20"/>
        </w:rPr>
        <w:t>:</w:t>
      </w:r>
      <w:r w:rsidRPr="0089569B">
        <w:rPr>
          <w:rFonts w:eastAsia="Times New Roman"/>
          <w:szCs w:val="20"/>
        </w:rPr>
        <w:br/>
      </w:r>
      <w:r w:rsidR="007C009E">
        <w:rPr>
          <w:rFonts w:eastAsia="Times New Roman"/>
        </w:rPr>
        <w:t>4.</w:t>
      </w:r>
      <w:r w:rsidRPr="0089569B">
        <w:rPr>
          <w:rFonts w:eastAsia="Times New Roman"/>
        </w:rPr>
        <w:t>1.</w:t>
      </w:r>
      <w:r w:rsidRPr="0089569B">
        <w:rPr>
          <w:rFonts w:eastAsia="Times New Roman"/>
          <w:szCs w:val="20"/>
        </w:rPr>
        <w:t xml:space="preserve"> As vagas surgirão conforme a adesão das escolas municipais ao Programa Mais Alfabetização.      </w:t>
      </w:r>
      <w:r w:rsidRPr="0089569B">
        <w:rPr>
          <w:rFonts w:eastAsia="Times New Roman"/>
          <w:szCs w:val="20"/>
        </w:rPr>
        <w:br/>
      </w:r>
      <w:r w:rsidR="007C009E">
        <w:rPr>
          <w:rFonts w:eastAsia="Times New Roman"/>
        </w:rPr>
        <w:t>4.</w:t>
      </w:r>
      <w:r w:rsidRPr="0089569B">
        <w:rPr>
          <w:rFonts w:eastAsia="Times New Roman"/>
        </w:rPr>
        <w:t>2.</w:t>
      </w:r>
      <w:r w:rsidRPr="0089569B">
        <w:rPr>
          <w:rFonts w:eastAsia="Times New Roman"/>
          <w:szCs w:val="20"/>
        </w:rPr>
        <w:t xml:space="preserve"> Os(As) candidatos(as) serão convocados(as) pela sequência classificatória, obedecendo ao somatório de pontos e os critérios de desempate discriminados no presente edital (Anexo II)</w:t>
      </w:r>
      <w:r w:rsidRPr="0089569B">
        <w:rPr>
          <w:rFonts w:eastAsia="Times New Roman"/>
          <w:szCs w:val="20"/>
        </w:rPr>
        <w:br/>
      </w:r>
      <w:r w:rsidR="007C009E">
        <w:rPr>
          <w:rFonts w:eastAsia="Times New Roman"/>
        </w:rPr>
        <w:t>4.</w:t>
      </w:r>
      <w:r w:rsidRPr="0089569B">
        <w:rPr>
          <w:rFonts w:eastAsia="Times New Roman"/>
        </w:rPr>
        <w:t>3.</w:t>
      </w:r>
      <w:r w:rsidRPr="0089569B">
        <w:rPr>
          <w:rFonts w:eastAsia="Times New Roman"/>
          <w:szCs w:val="20"/>
        </w:rPr>
        <w:t xml:space="preserve"> A carga horária será de 5 horas ou 10 horas semanais por turma;</w:t>
      </w:r>
      <w:r w:rsidRPr="0089569B">
        <w:rPr>
          <w:rFonts w:eastAsia="Times New Roman"/>
          <w:szCs w:val="20"/>
        </w:rPr>
        <w:br/>
      </w:r>
      <w:r w:rsidR="007C009E">
        <w:rPr>
          <w:rFonts w:eastAsia="Times New Roman"/>
        </w:rPr>
        <w:t>4.</w:t>
      </w:r>
      <w:r w:rsidRPr="0089569B">
        <w:rPr>
          <w:rFonts w:eastAsia="Times New Roman"/>
        </w:rPr>
        <w:t>4.</w:t>
      </w:r>
      <w:r w:rsidRPr="0089569B">
        <w:rPr>
          <w:rFonts w:eastAsia="Times New Roman"/>
          <w:szCs w:val="20"/>
        </w:rPr>
        <w:t xml:space="preserve"> O período de vigência do presente processo seletivo será a partir de </w:t>
      </w:r>
      <w:r w:rsidR="0089569B" w:rsidRPr="0089569B">
        <w:rPr>
          <w:rFonts w:eastAsia="Times New Roman"/>
          <w:szCs w:val="20"/>
        </w:rPr>
        <w:t xml:space="preserve">abril </w:t>
      </w:r>
      <w:r w:rsidRPr="0089569B">
        <w:rPr>
          <w:rFonts w:eastAsia="Times New Roman"/>
          <w:szCs w:val="20"/>
        </w:rPr>
        <w:t>de 2018 não sendo caracterizado nenhum vínculo empregatício tendo em vista o caráter voluntariado do programa, sendo oferecida ao selecionado uma ajuda de custo de R$ 150,00 por turma.</w:t>
      </w:r>
      <w:r w:rsidRPr="0089569B">
        <w:rPr>
          <w:rFonts w:eastAsia="Times New Roman"/>
          <w:szCs w:val="20"/>
        </w:rPr>
        <w:br/>
      </w:r>
      <w:r w:rsidR="00827BF8">
        <w:rPr>
          <w:rFonts w:eastAsia="Times New Roman"/>
        </w:rPr>
        <w:t>4.</w:t>
      </w:r>
      <w:r w:rsidRPr="0089569B">
        <w:rPr>
          <w:rFonts w:eastAsia="Times New Roman"/>
        </w:rPr>
        <w:t>5.</w:t>
      </w:r>
      <w:r w:rsidRPr="0089569B">
        <w:rPr>
          <w:rFonts w:eastAsia="Times New Roman"/>
          <w:szCs w:val="20"/>
        </w:rPr>
        <w:t xml:space="preserve"> Aos candidatos com</w:t>
      </w:r>
      <w:r w:rsidR="0089569B" w:rsidRPr="0089569B">
        <w:rPr>
          <w:rFonts w:eastAsia="Times New Roman"/>
          <w:szCs w:val="20"/>
        </w:rPr>
        <w:t xml:space="preserve"> deficiência serão reservados 5% (cinco</w:t>
      </w:r>
      <w:r w:rsidRPr="0089569B">
        <w:rPr>
          <w:rFonts w:eastAsia="Times New Roman"/>
          <w:szCs w:val="20"/>
        </w:rPr>
        <w:t xml:space="preserve"> por cento) do total das vagas oferecidas.</w:t>
      </w:r>
      <w:r w:rsidRPr="0089569B">
        <w:rPr>
          <w:rFonts w:eastAsia="Times New Roman"/>
          <w:szCs w:val="20"/>
        </w:rPr>
        <w:br/>
      </w:r>
      <w:r w:rsidRPr="00827BF8">
        <w:rPr>
          <w:rFonts w:eastAsia="Times New Roman"/>
          <w:b/>
        </w:rPr>
        <w:t>5. DA AJUDA DE CUSTO DO ASSISTENTE DE ALFABETIZAÇÃO:</w:t>
      </w:r>
    </w:p>
    <w:p w:rsidR="00827BF8" w:rsidRDefault="00295680" w:rsidP="00204141">
      <w:pPr>
        <w:pStyle w:val="SemEspaamento"/>
        <w:jc w:val="both"/>
        <w:rPr>
          <w:rFonts w:eastAsia="Times New Roman"/>
          <w:szCs w:val="20"/>
        </w:rPr>
      </w:pPr>
      <w:r w:rsidRPr="0089569B">
        <w:rPr>
          <w:rFonts w:eastAsia="Times New Roman"/>
          <w:szCs w:val="20"/>
        </w:rPr>
        <w:br/>
      </w:r>
      <w:proofErr w:type="gramStart"/>
      <w:r w:rsidRPr="0089569B">
        <w:rPr>
          <w:rFonts w:eastAsia="Times New Roman"/>
        </w:rPr>
        <w:t>5.1</w:t>
      </w:r>
      <w:r w:rsidRPr="0089569B">
        <w:rPr>
          <w:rFonts w:eastAsia="Times New Roman"/>
          <w:szCs w:val="20"/>
        </w:rPr>
        <w:t xml:space="preserve"> Conforme</w:t>
      </w:r>
      <w:proofErr w:type="gramEnd"/>
      <w:r w:rsidRPr="0089569B">
        <w:rPr>
          <w:rFonts w:eastAsia="Times New Roman"/>
          <w:szCs w:val="20"/>
        </w:rPr>
        <w:t xml:space="preserve"> estabelecido no art. 1º, da Portaria do MEC nº 04/2018, o Assistente de Alfabetização terá ressarcimento dos custos com alimentação e transporte arcado </w:t>
      </w:r>
      <w:r w:rsidR="00DA2F4E">
        <w:rPr>
          <w:rFonts w:eastAsia="Times New Roman"/>
          <w:szCs w:val="20"/>
        </w:rPr>
        <w:t xml:space="preserve">                                  </w:t>
      </w:r>
      <w:r w:rsidRPr="0089569B">
        <w:rPr>
          <w:rFonts w:eastAsia="Times New Roman"/>
          <w:szCs w:val="20"/>
        </w:rPr>
        <w:lastRenderedPageBreak/>
        <w:t>exclusivamente pelo Ministério da Educação, a ser pago pelas Unidades Escolares, mediante os seguintes critérios:</w:t>
      </w:r>
      <w:r w:rsidR="00827BF8">
        <w:rPr>
          <w:rFonts w:eastAsia="Times New Roman"/>
          <w:szCs w:val="20"/>
        </w:rPr>
        <w:t xml:space="preserve">                                                                                                                                   </w:t>
      </w:r>
    </w:p>
    <w:p w:rsidR="00827BF8" w:rsidRDefault="0089569B" w:rsidP="00204141">
      <w:pPr>
        <w:pStyle w:val="SemEspaamento"/>
        <w:jc w:val="both"/>
        <w:rPr>
          <w:rFonts w:eastAsia="Times New Roman"/>
          <w:szCs w:val="20"/>
        </w:rPr>
      </w:pPr>
      <w:r w:rsidRPr="0089569B">
        <w:rPr>
          <w:rFonts w:eastAsia="Times New Roman"/>
        </w:rPr>
        <w:t>I.</w:t>
      </w:r>
      <w:r w:rsidR="00295680" w:rsidRPr="0089569B">
        <w:rPr>
          <w:rFonts w:eastAsia="Times New Roman"/>
          <w:szCs w:val="20"/>
        </w:rPr>
        <w:t>R$ 150,00 (cento e cinquenta reais) por turma nas unidades escolares com 5 horas semanais, podendo o voluntário</w:t>
      </w:r>
      <w:r w:rsidR="00827BF8">
        <w:rPr>
          <w:rFonts w:eastAsia="Times New Roman"/>
          <w:szCs w:val="20"/>
        </w:rPr>
        <w:t xml:space="preserve"> assistir o máximo de 8 turmas.                                                          </w:t>
      </w:r>
    </w:p>
    <w:p w:rsidR="00726621" w:rsidRDefault="00827BF8" w:rsidP="00204141">
      <w:pPr>
        <w:pStyle w:val="SemEspaamento"/>
        <w:jc w:val="both"/>
        <w:rPr>
          <w:rFonts w:eastAsia="Times New Roman"/>
          <w:szCs w:val="20"/>
        </w:rPr>
      </w:pPr>
      <w:r w:rsidRPr="0089569B">
        <w:rPr>
          <w:rFonts w:eastAsia="Times New Roman"/>
        </w:rPr>
        <w:t xml:space="preserve">II. </w:t>
      </w:r>
      <w:r w:rsidR="00295680" w:rsidRPr="0089569B">
        <w:rPr>
          <w:rFonts w:eastAsia="Times New Roman"/>
          <w:szCs w:val="20"/>
        </w:rPr>
        <w:t>R$ 300,00 (trezentos reais) por turma nas unidades escolares com 10 horas semanais, podendo o voluntário assistir o máximo de 4 turmas.</w:t>
      </w:r>
    </w:p>
    <w:p w:rsidR="00726621" w:rsidRDefault="00295680" w:rsidP="00204141">
      <w:pPr>
        <w:pStyle w:val="SemEspaamento"/>
        <w:jc w:val="both"/>
        <w:rPr>
          <w:rFonts w:eastAsia="Times New Roman"/>
          <w:b/>
          <w:szCs w:val="20"/>
        </w:rPr>
      </w:pPr>
      <w:r w:rsidRPr="00827BF8">
        <w:rPr>
          <w:rFonts w:eastAsia="Times New Roman"/>
          <w:b/>
        </w:rPr>
        <w:t>6. DAS INSCRIÇÕES:</w:t>
      </w:r>
    </w:p>
    <w:p w:rsidR="00726621" w:rsidRDefault="00295680" w:rsidP="00204141">
      <w:pPr>
        <w:pStyle w:val="SemEspaamento"/>
        <w:jc w:val="both"/>
        <w:rPr>
          <w:rFonts w:eastAsia="Times New Roman"/>
          <w:szCs w:val="20"/>
        </w:rPr>
      </w:pPr>
      <w:r w:rsidRPr="0089569B">
        <w:rPr>
          <w:rFonts w:eastAsia="Times New Roman"/>
        </w:rPr>
        <w:t>6.1</w:t>
      </w:r>
      <w:r w:rsidR="00827BF8">
        <w:rPr>
          <w:rFonts w:eastAsia="Times New Roman"/>
          <w:szCs w:val="20"/>
        </w:rPr>
        <w:t>. A inscrição do candidato implicará o conhecimento e aceitação tácita das normas e condições estabelecidas neste Edital, em relação às quais não poderá alegar desconhecimento.</w:t>
      </w:r>
      <w:r w:rsidRPr="0089569B">
        <w:rPr>
          <w:rFonts w:eastAsia="Times New Roman"/>
          <w:szCs w:val="20"/>
        </w:rPr>
        <w:br/>
      </w:r>
      <w:r w:rsidR="00726621" w:rsidRPr="0089569B">
        <w:rPr>
          <w:rFonts w:eastAsia="Times New Roman"/>
        </w:rPr>
        <w:t>6.2</w:t>
      </w:r>
      <w:r w:rsidR="00726621">
        <w:rPr>
          <w:rFonts w:eastAsia="Times New Roman"/>
          <w:szCs w:val="20"/>
        </w:rPr>
        <w:t xml:space="preserve">. </w:t>
      </w:r>
      <w:r w:rsidR="00827BF8">
        <w:rPr>
          <w:rFonts w:eastAsia="Times New Roman"/>
          <w:szCs w:val="20"/>
        </w:rPr>
        <w:t>A</w:t>
      </w:r>
      <w:r w:rsidRPr="0089569B">
        <w:rPr>
          <w:rFonts w:eastAsia="Times New Roman"/>
          <w:szCs w:val="20"/>
        </w:rPr>
        <w:t xml:space="preserve">s inscrições serão </w:t>
      </w:r>
      <w:r w:rsidR="006D6063" w:rsidRPr="0089569B">
        <w:rPr>
          <w:rFonts w:eastAsia="Times New Roman"/>
          <w:szCs w:val="20"/>
        </w:rPr>
        <w:t xml:space="preserve">efetuadas </w:t>
      </w:r>
      <w:r w:rsidR="006D6063">
        <w:rPr>
          <w:rFonts w:eastAsia="Times New Roman"/>
          <w:szCs w:val="20"/>
        </w:rPr>
        <w:t>na</w:t>
      </w:r>
      <w:r w:rsidR="00827BF8">
        <w:rPr>
          <w:rFonts w:eastAsia="Times New Roman"/>
          <w:szCs w:val="20"/>
        </w:rPr>
        <w:t xml:space="preserve"> Secretaria Municipal de Educação, Cultura, Esporte e </w:t>
      </w:r>
      <w:r w:rsidR="006D6063">
        <w:rPr>
          <w:rFonts w:eastAsia="Times New Roman"/>
          <w:szCs w:val="20"/>
        </w:rPr>
        <w:t>Turismo, situada a</w:t>
      </w:r>
      <w:r w:rsidR="00726621">
        <w:rPr>
          <w:rFonts w:eastAsia="Times New Roman"/>
          <w:szCs w:val="20"/>
        </w:rPr>
        <w:t xml:space="preserve"> Praça Doutor José Wanderley,171, Centro, Serra </w:t>
      </w:r>
      <w:r w:rsidR="006D6063">
        <w:rPr>
          <w:rFonts w:eastAsia="Times New Roman"/>
          <w:szCs w:val="20"/>
        </w:rPr>
        <w:t xml:space="preserve">do Salitre, MG, no período de 06/04/2018 à 11/04/2018 das 7:30hs </w:t>
      </w:r>
      <w:r w:rsidR="00C27E01">
        <w:rPr>
          <w:rFonts w:eastAsia="Times New Roman"/>
          <w:szCs w:val="20"/>
        </w:rPr>
        <w:t>às 11:00hs e de 13:00hs às 17:00hs (dias uteis).</w:t>
      </w:r>
    </w:p>
    <w:p w:rsidR="005B3033" w:rsidRDefault="00295680" w:rsidP="00204141">
      <w:pPr>
        <w:pStyle w:val="SemEspaamento"/>
        <w:jc w:val="both"/>
        <w:rPr>
          <w:rFonts w:eastAsia="Times New Roman"/>
          <w:szCs w:val="20"/>
        </w:rPr>
      </w:pPr>
      <w:r w:rsidRPr="0089569B">
        <w:rPr>
          <w:rFonts w:eastAsia="Times New Roman"/>
        </w:rPr>
        <w:t>6.3</w:t>
      </w:r>
      <w:r w:rsidRPr="0089569B">
        <w:rPr>
          <w:rFonts w:eastAsia="Times New Roman"/>
          <w:szCs w:val="20"/>
        </w:rPr>
        <w:t xml:space="preserve">–Local para entrega dos documentos comprobatórios: os documentos devem ser entregues </w:t>
      </w:r>
      <w:r w:rsidR="00C27E01">
        <w:rPr>
          <w:rFonts w:eastAsia="Times New Roman"/>
          <w:szCs w:val="20"/>
        </w:rPr>
        <w:t>no ato das inscrições na</w:t>
      </w:r>
      <w:r w:rsidRPr="0089569B">
        <w:rPr>
          <w:rFonts w:eastAsia="Times New Roman"/>
          <w:szCs w:val="20"/>
        </w:rPr>
        <w:t xml:space="preserve"> </w:t>
      </w:r>
      <w:r w:rsidR="00C27E01">
        <w:rPr>
          <w:rFonts w:eastAsia="Times New Roman"/>
          <w:szCs w:val="20"/>
        </w:rPr>
        <w:t>secretaria Municipal de Educação, Cultura, Turismo e Esporte de Serra do Salitre.</w:t>
      </w:r>
      <w:r w:rsidR="002E4854">
        <w:rPr>
          <w:rFonts w:eastAsia="Times New Roman"/>
          <w:szCs w:val="20"/>
        </w:rPr>
        <w:t xml:space="preserve">                                                                                                                    </w:t>
      </w:r>
      <w:r w:rsidR="005B3033">
        <w:rPr>
          <w:rFonts w:eastAsia="Times New Roman"/>
          <w:szCs w:val="20"/>
        </w:rPr>
        <w:t xml:space="preserve">                               </w:t>
      </w:r>
    </w:p>
    <w:p w:rsidR="005B3033" w:rsidRDefault="00295680" w:rsidP="00204141">
      <w:pPr>
        <w:pStyle w:val="SemEspaamento"/>
        <w:jc w:val="both"/>
        <w:rPr>
          <w:rFonts w:eastAsia="Times New Roman"/>
          <w:szCs w:val="20"/>
        </w:rPr>
      </w:pPr>
      <w:r w:rsidRPr="0089569B">
        <w:rPr>
          <w:rFonts w:eastAsia="Times New Roman"/>
        </w:rPr>
        <w:t>6.4 -</w:t>
      </w:r>
      <w:r w:rsidRPr="0089569B">
        <w:rPr>
          <w:rFonts w:eastAsia="Times New Roman"/>
          <w:szCs w:val="20"/>
        </w:rPr>
        <w:t xml:space="preserve"> D</w:t>
      </w:r>
      <w:r w:rsidR="002E4854">
        <w:rPr>
          <w:rFonts w:eastAsia="Times New Roman"/>
          <w:szCs w:val="20"/>
        </w:rPr>
        <w:t xml:space="preserve">ocumentos básicos obrigatórios:                                                                       </w:t>
      </w:r>
      <w:r w:rsidR="005B3033">
        <w:rPr>
          <w:rFonts w:eastAsia="Times New Roman"/>
          <w:szCs w:val="20"/>
        </w:rPr>
        <w:t xml:space="preserve">                           </w:t>
      </w:r>
    </w:p>
    <w:p w:rsidR="005B3033" w:rsidRDefault="00295680" w:rsidP="00204141">
      <w:pPr>
        <w:pStyle w:val="SemEspaamento"/>
        <w:jc w:val="both"/>
        <w:rPr>
          <w:rFonts w:eastAsia="Times New Roman"/>
          <w:szCs w:val="20"/>
        </w:rPr>
      </w:pPr>
      <w:r w:rsidRPr="0089569B">
        <w:rPr>
          <w:rFonts w:eastAsia="Times New Roman"/>
        </w:rPr>
        <w:t xml:space="preserve">I. </w:t>
      </w:r>
      <w:r w:rsidR="005B3033">
        <w:rPr>
          <w:rFonts w:eastAsia="Times New Roman"/>
          <w:szCs w:val="20"/>
        </w:rPr>
        <w:t>Ficha de inscrição (Anexo III)</w:t>
      </w:r>
    </w:p>
    <w:p w:rsidR="005B3033" w:rsidRDefault="00295680" w:rsidP="00204141">
      <w:pPr>
        <w:pStyle w:val="SemEspaamento"/>
        <w:jc w:val="both"/>
        <w:rPr>
          <w:rFonts w:eastAsia="Times New Roman"/>
          <w:szCs w:val="20"/>
        </w:rPr>
      </w:pPr>
      <w:r w:rsidRPr="0089569B">
        <w:rPr>
          <w:rFonts w:eastAsia="Times New Roman"/>
        </w:rPr>
        <w:t>II.</w:t>
      </w:r>
      <w:r w:rsidRPr="0089569B">
        <w:rPr>
          <w:rFonts w:eastAsia="Times New Roman"/>
          <w:szCs w:val="20"/>
        </w:rPr>
        <w:t xml:space="preserve"> Cópia de Identida</w:t>
      </w:r>
      <w:r w:rsidR="005B3033">
        <w:rPr>
          <w:rFonts w:eastAsia="Times New Roman"/>
          <w:szCs w:val="20"/>
        </w:rPr>
        <w:t>de e CPF;</w:t>
      </w:r>
    </w:p>
    <w:p w:rsidR="002E4854" w:rsidRDefault="00295680" w:rsidP="00204141">
      <w:pPr>
        <w:pStyle w:val="SemEspaamento"/>
        <w:jc w:val="both"/>
        <w:rPr>
          <w:rFonts w:eastAsia="Times New Roman"/>
          <w:szCs w:val="20"/>
        </w:rPr>
      </w:pPr>
      <w:r w:rsidRPr="0089569B">
        <w:rPr>
          <w:rFonts w:eastAsia="Times New Roman"/>
        </w:rPr>
        <w:t>III.</w:t>
      </w:r>
      <w:r w:rsidRPr="0089569B">
        <w:rPr>
          <w:rFonts w:eastAsia="Times New Roman"/>
          <w:szCs w:val="20"/>
        </w:rPr>
        <w:t xml:space="preserve"> Declaração de estar cursando o curso de Pedagogia </w:t>
      </w:r>
      <w:r w:rsidR="002E4854">
        <w:rPr>
          <w:rFonts w:eastAsia="Times New Roman"/>
          <w:szCs w:val="20"/>
        </w:rPr>
        <w:t xml:space="preserve">(graduação) ou curso Magistério </w:t>
      </w:r>
      <w:r w:rsidRPr="0089569B">
        <w:rPr>
          <w:rFonts w:eastAsia="Times New Roman"/>
          <w:szCs w:val="20"/>
        </w:rPr>
        <w:t>(</w:t>
      </w:r>
      <w:r w:rsidR="002E4854">
        <w:rPr>
          <w:rFonts w:eastAsia="Times New Roman"/>
          <w:szCs w:val="20"/>
        </w:rPr>
        <w:t>graduação</w:t>
      </w:r>
      <w:r w:rsidRPr="0089569B">
        <w:rPr>
          <w:rFonts w:eastAsia="Times New Roman"/>
          <w:szCs w:val="20"/>
        </w:rPr>
        <w:t>).</w:t>
      </w:r>
      <w:r w:rsidRPr="0089569B">
        <w:rPr>
          <w:rFonts w:eastAsia="Times New Roman"/>
          <w:szCs w:val="20"/>
        </w:rPr>
        <w:br/>
      </w:r>
      <w:r w:rsidRPr="0089569B">
        <w:rPr>
          <w:rFonts w:eastAsia="Times New Roman"/>
        </w:rPr>
        <w:t>IV.</w:t>
      </w:r>
      <w:r w:rsidRPr="0089569B">
        <w:rPr>
          <w:rFonts w:eastAsia="Times New Roman"/>
          <w:szCs w:val="20"/>
        </w:rPr>
        <w:t xml:space="preserve"> Declaração e cópia de documentos para fins de classificação, conforme Anexo II.</w:t>
      </w:r>
      <w:r w:rsidRPr="0089569B">
        <w:rPr>
          <w:rFonts w:eastAsia="Times New Roman"/>
          <w:szCs w:val="20"/>
        </w:rPr>
        <w:br/>
      </w:r>
      <w:r w:rsidRPr="0089569B">
        <w:rPr>
          <w:rFonts w:eastAsia="Times New Roman"/>
        </w:rPr>
        <w:t>V.</w:t>
      </w:r>
      <w:r w:rsidRPr="0089569B">
        <w:rPr>
          <w:rFonts w:eastAsia="Times New Roman"/>
          <w:szCs w:val="20"/>
        </w:rPr>
        <w:t xml:space="preserve"> Declaração de candid</w:t>
      </w:r>
      <w:r w:rsidR="002E4854">
        <w:rPr>
          <w:rFonts w:eastAsia="Times New Roman"/>
          <w:szCs w:val="20"/>
        </w:rPr>
        <w:t>ato com deficiência (Anexo IV).</w:t>
      </w:r>
    </w:p>
    <w:p w:rsidR="005B3033" w:rsidRDefault="00295680" w:rsidP="00204141">
      <w:pPr>
        <w:pStyle w:val="SemEspaamento"/>
        <w:jc w:val="both"/>
        <w:rPr>
          <w:rFonts w:eastAsia="Times New Roman"/>
          <w:szCs w:val="20"/>
        </w:rPr>
      </w:pPr>
      <w:r w:rsidRPr="0089569B">
        <w:rPr>
          <w:rFonts w:eastAsia="Times New Roman"/>
        </w:rPr>
        <w:t>VI.</w:t>
      </w:r>
      <w:r w:rsidRPr="0089569B">
        <w:rPr>
          <w:rFonts w:eastAsia="Times New Roman"/>
          <w:szCs w:val="20"/>
        </w:rPr>
        <w:t xml:space="preserve"> Laudo médico, atualizado, atestando a espécie e o grau ou nível da deficiência, com expressa referência ao código correspondente da Classificação Internacional da Doença – CID, bem como a</w:t>
      </w:r>
      <w:r w:rsidR="002E4854">
        <w:rPr>
          <w:rFonts w:eastAsia="Times New Roman"/>
          <w:szCs w:val="20"/>
        </w:rPr>
        <w:t xml:space="preserve"> provável causa da deficiência.                                                          </w:t>
      </w:r>
      <w:r w:rsidR="005B3033">
        <w:rPr>
          <w:rFonts w:eastAsia="Times New Roman"/>
          <w:szCs w:val="20"/>
        </w:rPr>
        <w:t xml:space="preserve">                              </w:t>
      </w:r>
    </w:p>
    <w:p w:rsidR="005B3033" w:rsidRDefault="00295680" w:rsidP="00204141">
      <w:pPr>
        <w:pStyle w:val="SemEspaamento"/>
        <w:jc w:val="both"/>
        <w:rPr>
          <w:rFonts w:eastAsia="Times New Roman"/>
          <w:szCs w:val="20"/>
        </w:rPr>
      </w:pPr>
      <w:r w:rsidRPr="0089569B">
        <w:rPr>
          <w:rFonts w:eastAsia="Times New Roman"/>
        </w:rPr>
        <w:t>6.5</w:t>
      </w:r>
      <w:r w:rsidRPr="0089569B">
        <w:rPr>
          <w:rFonts w:eastAsia="Times New Roman"/>
          <w:szCs w:val="20"/>
        </w:rPr>
        <w:t xml:space="preserve"> </w:t>
      </w:r>
      <w:proofErr w:type="gramStart"/>
      <w:r w:rsidRPr="0089569B">
        <w:rPr>
          <w:rFonts w:eastAsia="Times New Roman"/>
          <w:szCs w:val="20"/>
        </w:rPr>
        <w:t>Os(</w:t>
      </w:r>
      <w:proofErr w:type="gramEnd"/>
      <w:r w:rsidRPr="0089569B">
        <w:rPr>
          <w:rFonts w:eastAsia="Times New Roman"/>
          <w:szCs w:val="20"/>
        </w:rPr>
        <w:t xml:space="preserve">As) candidatos(as) interessados(as) deverão entregar, todos os documentos exigidos no subitem 6.4 deste edital, em </w:t>
      </w:r>
      <w:r w:rsidRPr="0089569B">
        <w:rPr>
          <w:rFonts w:eastAsia="Times New Roman"/>
        </w:rPr>
        <w:t>envelope lacrado, com as folhas devidamente numeradas, rubricadas e identificado com o nome do candidato na parte externa</w:t>
      </w:r>
      <w:r w:rsidRPr="0089569B">
        <w:rPr>
          <w:rFonts w:eastAsia="Times New Roman"/>
          <w:szCs w:val="20"/>
        </w:rPr>
        <w:t xml:space="preserve">, no período e </w:t>
      </w:r>
      <w:r w:rsidR="002E4854">
        <w:rPr>
          <w:rFonts w:eastAsia="Times New Roman"/>
          <w:szCs w:val="20"/>
        </w:rPr>
        <w:t xml:space="preserve">horário indicados no subitem 6.2.                                                                                               </w:t>
      </w:r>
      <w:r w:rsidR="005B3033">
        <w:rPr>
          <w:rFonts w:eastAsia="Times New Roman"/>
          <w:szCs w:val="20"/>
        </w:rPr>
        <w:t xml:space="preserve">                       </w:t>
      </w:r>
    </w:p>
    <w:p w:rsidR="005B3033" w:rsidRDefault="00295680" w:rsidP="00204141">
      <w:pPr>
        <w:pStyle w:val="SemEspaamento"/>
        <w:jc w:val="both"/>
        <w:rPr>
          <w:rFonts w:eastAsia="Times New Roman"/>
          <w:szCs w:val="20"/>
        </w:rPr>
      </w:pPr>
      <w:r w:rsidRPr="0089569B">
        <w:rPr>
          <w:rFonts w:eastAsia="Times New Roman"/>
        </w:rPr>
        <w:t>6.6</w:t>
      </w:r>
      <w:r w:rsidRPr="0089569B">
        <w:rPr>
          <w:rFonts w:eastAsia="Times New Roman"/>
          <w:szCs w:val="20"/>
        </w:rPr>
        <w:t xml:space="preserve"> O não cumprimento do subitem 6.5 acarretará automática eliminação </w:t>
      </w:r>
      <w:proofErr w:type="gramStart"/>
      <w:r w:rsidRPr="0089569B">
        <w:rPr>
          <w:rFonts w:eastAsia="Times New Roman"/>
          <w:szCs w:val="20"/>
        </w:rPr>
        <w:t>do(</w:t>
      </w:r>
      <w:proofErr w:type="gramEnd"/>
      <w:r w:rsidRPr="0089569B">
        <w:rPr>
          <w:rFonts w:eastAsia="Times New Roman"/>
          <w:szCs w:val="20"/>
        </w:rPr>
        <w:t>a) candidato(a) do processo sel</w:t>
      </w:r>
      <w:r w:rsidR="002E4854">
        <w:rPr>
          <w:rFonts w:eastAsia="Times New Roman"/>
          <w:szCs w:val="20"/>
        </w:rPr>
        <w:t xml:space="preserve">etivo de que trata este edital.                                                           </w:t>
      </w:r>
      <w:r w:rsidR="005B3033">
        <w:rPr>
          <w:rFonts w:eastAsia="Times New Roman"/>
          <w:szCs w:val="20"/>
        </w:rPr>
        <w:t xml:space="preserve">                        </w:t>
      </w:r>
    </w:p>
    <w:p w:rsidR="005B3033" w:rsidRDefault="00295680" w:rsidP="00204141">
      <w:pPr>
        <w:pStyle w:val="SemEspaamento"/>
        <w:jc w:val="both"/>
        <w:rPr>
          <w:rFonts w:eastAsia="Times New Roman"/>
          <w:szCs w:val="20"/>
        </w:rPr>
      </w:pPr>
      <w:proofErr w:type="gramStart"/>
      <w:r w:rsidRPr="0089569B">
        <w:rPr>
          <w:rFonts w:eastAsia="Times New Roman"/>
        </w:rPr>
        <w:t>6.7</w:t>
      </w:r>
      <w:r w:rsidRPr="0089569B">
        <w:rPr>
          <w:rFonts w:eastAsia="Times New Roman"/>
          <w:szCs w:val="20"/>
        </w:rPr>
        <w:t xml:space="preserve"> Às</w:t>
      </w:r>
      <w:proofErr w:type="gramEnd"/>
      <w:r w:rsidRPr="0089569B">
        <w:rPr>
          <w:rFonts w:eastAsia="Times New Roman"/>
          <w:szCs w:val="20"/>
        </w:rPr>
        <w:t xml:space="preserve"> pessoas com deficiência é garantido o direito de se inscrever neste processo seletivo, desde que a execução das atribuições seja </w:t>
      </w:r>
      <w:r w:rsidR="005B3033">
        <w:rPr>
          <w:rFonts w:eastAsia="Times New Roman"/>
          <w:szCs w:val="20"/>
        </w:rPr>
        <w:t>compatível com sua deficiência.</w:t>
      </w:r>
    </w:p>
    <w:p w:rsidR="005B3033" w:rsidRDefault="00295680" w:rsidP="00204141">
      <w:pPr>
        <w:pStyle w:val="SemEspaamento"/>
        <w:jc w:val="both"/>
        <w:rPr>
          <w:rFonts w:eastAsia="Times New Roman"/>
          <w:szCs w:val="20"/>
        </w:rPr>
      </w:pPr>
      <w:r w:rsidRPr="0089569B">
        <w:rPr>
          <w:rFonts w:eastAsia="Times New Roman"/>
        </w:rPr>
        <w:t>I.</w:t>
      </w:r>
      <w:r w:rsidRPr="0089569B">
        <w:rPr>
          <w:rFonts w:eastAsia="Times New Roman"/>
          <w:szCs w:val="20"/>
        </w:rPr>
        <w:t xml:space="preserve"> Serão consideradas pessoas com deficiência as que se enquadram nos critérios estabelecidos pela Lei Federal nº 13.146, de 6 de julho de 2015, devendo o candidato apresentar no ato da inscrição laudo médico, atualizado, atestando a espécie e o grau ou nível da deficiência, com expressa referência ao código correspondente da Classificação Internacional da Doença – CID, bem como a</w:t>
      </w:r>
      <w:r w:rsidR="005B3033">
        <w:rPr>
          <w:rFonts w:eastAsia="Times New Roman"/>
          <w:szCs w:val="20"/>
        </w:rPr>
        <w:t xml:space="preserve"> provável causa da deficiência.</w:t>
      </w:r>
    </w:p>
    <w:p w:rsidR="005B3033" w:rsidRDefault="00295680" w:rsidP="00204141">
      <w:pPr>
        <w:pStyle w:val="SemEspaamento"/>
        <w:jc w:val="both"/>
        <w:rPr>
          <w:rFonts w:eastAsia="Times New Roman"/>
          <w:szCs w:val="20"/>
        </w:rPr>
      </w:pPr>
      <w:r w:rsidRPr="0089569B">
        <w:rPr>
          <w:rFonts w:eastAsia="Times New Roman"/>
        </w:rPr>
        <w:t>II.</w:t>
      </w:r>
      <w:r w:rsidRPr="0089569B">
        <w:rPr>
          <w:rFonts w:eastAsia="Times New Roman"/>
          <w:szCs w:val="20"/>
        </w:rPr>
        <w:t xml:space="preserve"> </w:t>
      </w:r>
      <w:proofErr w:type="gramStart"/>
      <w:r w:rsidRPr="0089569B">
        <w:rPr>
          <w:rFonts w:eastAsia="Times New Roman"/>
          <w:szCs w:val="20"/>
        </w:rPr>
        <w:t>O(</w:t>
      </w:r>
      <w:proofErr w:type="gramEnd"/>
      <w:r w:rsidRPr="0089569B">
        <w:rPr>
          <w:rFonts w:eastAsia="Times New Roman"/>
          <w:szCs w:val="20"/>
        </w:rPr>
        <w:t xml:space="preserve">A) candidato(a) com deficiência que, no ato da inscrição, não declarar essa condição ou declarar e não apresentar os documentos citados no item anterior, não será considerado candidato(a) à vaga de pessoa com deficiência e, consequentemente, concorrerá normalmente às vagas da ampla concorrência. </w:t>
      </w:r>
      <w:r w:rsidRPr="0089569B">
        <w:rPr>
          <w:rFonts w:ascii="Times New Roman" w:eastAsia="Times New Roman" w:hAnsi="Times New Roman" w:cs="Times New Roman"/>
          <w:szCs w:val="20"/>
        </w:rPr>
        <w:t>﻿</w:t>
      </w:r>
    </w:p>
    <w:p w:rsidR="00BE5E42" w:rsidRDefault="00295680" w:rsidP="00204141">
      <w:pPr>
        <w:pStyle w:val="SemEspaamento"/>
        <w:jc w:val="both"/>
        <w:rPr>
          <w:rFonts w:eastAsia="Times New Roman"/>
          <w:szCs w:val="20"/>
        </w:rPr>
      </w:pPr>
      <w:r w:rsidRPr="0089569B">
        <w:rPr>
          <w:rFonts w:eastAsia="Times New Roman"/>
        </w:rPr>
        <w:t>III.</w:t>
      </w:r>
      <w:r w:rsidRPr="0089569B">
        <w:rPr>
          <w:rFonts w:eastAsia="Times New Roman"/>
          <w:szCs w:val="20"/>
        </w:rPr>
        <w:t xml:space="preserve"> Na falta de candidatos(as) aprovados para as vagas reservadas às pessoas com deficiência, essas serão preenchidas pelos demais, com estrita observância da ordem classificatória.</w:t>
      </w:r>
      <w:r w:rsidRPr="0089569B">
        <w:rPr>
          <w:rFonts w:eastAsia="Times New Roman"/>
          <w:szCs w:val="20"/>
        </w:rPr>
        <w:br/>
      </w:r>
      <w:r w:rsidRPr="0089569B">
        <w:rPr>
          <w:rFonts w:eastAsia="Times New Roman"/>
        </w:rPr>
        <w:t>IV.</w:t>
      </w:r>
      <w:r w:rsidRPr="0089569B">
        <w:rPr>
          <w:rFonts w:eastAsia="Times New Roman"/>
          <w:szCs w:val="20"/>
        </w:rPr>
        <w:t xml:space="preserve"> No que se refere a todo o processo seletivo, os(as) candidatos(as) com deficiência participarão deste processo seletivo em igualdade de condições com os demais candidatos(as), inclusive no que diz respeito às exigências determinadas para todas as fases do processo</w:t>
      </w:r>
      <w:r w:rsidR="002E4854">
        <w:rPr>
          <w:rFonts w:eastAsia="Times New Roman"/>
          <w:szCs w:val="20"/>
        </w:rPr>
        <w:t xml:space="preserve"> </w:t>
      </w:r>
      <w:r w:rsidRPr="0089569B">
        <w:rPr>
          <w:rFonts w:eastAsia="Times New Roman"/>
          <w:szCs w:val="20"/>
        </w:rPr>
        <w:t>seletivo.</w:t>
      </w:r>
      <w:r w:rsidRPr="0089569B">
        <w:rPr>
          <w:rFonts w:eastAsia="Times New Roman"/>
          <w:szCs w:val="20"/>
        </w:rPr>
        <w:br/>
      </w:r>
      <w:r w:rsidRPr="0089569B">
        <w:rPr>
          <w:rFonts w:eastAsia="Times New Roman"/>
        </w:rPr>
        <w:t>V.</w:t>
      </w:r>
      <w:r w:rsidRPr="0089569B">
        <w:rPr>
          <w:rFonts w:eastAsia="Times New Roman"/>
          <w:szCs w:val="20"/>
        </w:rPr>
        <w:t xml:space="preserve"> O(A) candidato(a) que no ato da inscrição, declarar-se candidato(a) à vaga de pessoa com </w:t>
      </w:r>
    </w:p>
    <w:p w:rsidR="00BE5E42" w:rsidRDefault="00BE5E42" w:rsidP="00204141">
      <w:pPr>
        <w:pStyle w:val="SemEspaamento"/>
        <w:jc w:val="both"/>
        <w:rPr>
          <w:rFonts w:eastAsia="Times New Roman"/>
          <w:szCs w:val="20"/>
        </w:rPr>
      </w:pPr>
    </w:p>
    <w:p w:rsidR="00BE5E42" w:rsidRDefault="00BE5E42" w:rsidP="00204141">
      <w:pPr>
        <w:pStyle w:val="SemEspaamento"/>
        <w:jc w:val="both"/>
        <w:rPr>
          <w:rFonts w:eastAsia="Times New Roman"/>
          <w:szCs w:val="20"/>
        </w:rPr>
      </w:pPr>
    </w:p>
    <w:p w:rsidR="00204141" w:rsidRDefault="00295680" w:rsidP="00204141">
      <w:pPr>
        <w:pStyle w:val="SemEspaamento"/>
        <w:jc w:val="both"/>
        <w:rPr>
          <w:rFonts w:eastAsia="Times New Roman"/>
          <w:szCs w:val="20"/>
        </w:rPr>
      </w:pPr>
      <w:bookmarkStart w:id="0" w:name="_GoBack"/>
      <w:bookmarkEnd w:id="0"/>
      <w:proofErr w:type="gramStart"/>
      <w:r w:rsidRPr="0089569B">
        <w:rPr>
          <w:rFonts w:eastAsia="Times New Roman"/>
          <w:szCs w:val="20"/>
        </w:rPr>
        <w:t>deficiência</w:t>
      </w:r>
      <w:proofErr w:type="gramEnd"/>
      <w:r w:rsidRPr="0089569B">
        <w:rPr>
          <w:rFonts w:eastAsia="Times New Roman"/>
          <w:szCs w:val="20"/>
        </w:rPr>
        <w:t xml:space="preserve"> caso selecionado neste processo seletivo, terá seu nome publicado em lista específica, a parte, e integrará a l</w:t>
      </w:r>
      <w:r w:rsidR="00204141">
        <w:rPr>
          <w:rFonts w:eastAsia="Times New Roman"/>
          <w:szCs w:val="20"/>
        </w:rPr>
        <w:t>istagem geral de classificados.</w:t>
      </w:r>
    </w:p>
    <w:p w:rsidR="0067377D" w:rsidRDefault="00295680" w:rsidP="00204141">
      <w:pPr>
        <w:pStyle w:val="SemEspaamento"/>
        <w:jc w:val="both"/>
        <w:rPr>
          <w:rFonts w:eastAsia="Times New Roman"/>
          <w:szCs w:val="20"/>
        </w:rPr>
      </w:pPr>
      <w:r w:rsidRPr="0089569B">
        <w:rPr>
          <w:rFonts w:eastAsia="Times New Roman"/>
        </w:rPr>
        <w:t>VI.</w:t>
      </w:r>
      <w:r w:rsidRPr="0089569B">
        <w:rPr>
          <w:rFonts w:eastAsia="Times New Roman"/>
          <w:szCs w:val="20"/>
        </w:rPr>
        <w:t xml:space="preserve"> </w:t>
      </w:r>
      <w:proofErr w:type="gramStart"/>
      <w:r w:rsidRPr="0089569B">
        <w:rPr>
          <w:rFonts w:eastAsia="Times New Roman"/>
          <w:szCs w:val="20"/>
        </w:rPr>
        <w:t>Os(</w:t>
      </w:r>
      <w:proofErr w:type="gramEnd"/>
      <w:r w:rsidRPr="0089569B">
        <w:rPr>
          <w:rFonts w:eastAsia="Times New Roman"/>
          <w:szCs w:val="20"/>
        </w:rPr>
        <w:t>As) candidatos(as) com deficiência que desejarem concorrer a uma vaga constante deste processo seletivo, fora da condição de “pessoa com deficiência” poderão fazê-lo por opção e responsabilidade pessoal, não podendo, a partir da inscrição concorrer às vagas</w:t>
      </w:r>
      <w:r w:rsidR="002E4854">
        <w:rPr>
          <w:rFonts w:eastAsia="Times New Roman"/>
          <w:szCs w:val="20"/>
        </w:rPr>
        <w:t xml:space="preserve"> específicas a eles reservadas.                                                                                                            </w:t>
      </w:r>
      <w:r w:rsidR="0067377D">
        <w:rPr>
          <w:rFonts w:eastAsia="Times New Roman"/>
          <w:szCs w:val="20"/>
        </w:rPr>
        <w:t xml:space="preserve">          </w:t>
      </w:r>
    </w:p>
    <w:p w:rsidR="00204141" w:rsidRPr="00965996" w:rsidRDefault="00295680" w:rsidP="00204141">
      <w:pPr>
        <w:pStyle w:val="SemEspaamento"/>
        <w:jc w:val="both"/>
        <w:rPr>
          <w:rFonts w:eastAsia="Times New Roman"/>
          <w:b/>
          <w:szCs w:val="20"/>
        </w:rPr>
      </w:pPr>
      <w:r w:rsidRPr="00965996">
        <w:rPr>
          <w:rFonts w:eastAsia="Times New Roman"/>
          <w:b/>
        </w:rPr>
        <w:t>7. DA ETAPA DO PROCESSO SELETIVO</w:t>
      </w:r>
      <w:r w:rsidR="00204141" w:rsidRPr="00965996">
        <w:rPr>
          <w:rFonts w:eastAsia="Times New Roman"/>
          <w:b/>
        </w:rPr>
        <w:t>:</w:t>
      </w:r>
    </w:p>
    <w:p w:rsidR="00204141" w:rsidRDefault="00295680" w:rsidP="00204141">
      <w:pPr>
        <w:pStyle w:val="SemEspaamento"/>
        <w:jc w:val="both"/>
        <w:rPr>
          <w:rFonts w:eastAsia="Times New Roman"/>
          <w:szCs w:val="20"/>
        </w:rPr>
      </w:pPr>
      <w:r w:rsidRPr="0089569B">
        <w:rPr>
          <w:rFonts w:eastAsia="Times New Roman"/>
          <w:szCs w:val="20"/>
        </w:rPr>
        <w:t>O processo seletivo ocorrerá através de uma única etapa de análise dos documentos ap</w:t>
      </w:r>
      <w:r w:rsidR="00204141">
        <w:rPr>
          <w:rFonts w:eastAsia="Times New Roman"/>
          <w:szCs w:val="20"/>
        </w:rPr>
        <w:t>resentados no ato da inscrição.</w:t>
      </w:r>
    </w:p>
    <w:p w:rsidR="00204141" w:rsidRPr="00965996" w:rsidRDefault="00295680" w:rsidP="00204141">
      <w:pPr>
        <w:pStyle w:val="SemEspaamento"/>
        <w:jc w:val="both"/>
        <w:rPr>
          <w:rFonts w:eastAsia="Times New Roman"/>
          <w:b/>
          <w:szCs w:val="20"/>
        </w:rPr>
      </w:pPr>
      <w:r w:rsidRPr="00965996">
        <w:rPr>
          <w:rFonts w:eastAsia="Times New Roman"/>
          <w:b/>
        </w:rPr>
        <w:t>8. DA CLASSIFICAÇÃO</w:t>
      </w:r>
      <w:r w:rsidR="00204141" w:rsidRPr="00965996">
        <w:rPr>
          <w:rFonts w:eastAsia="Times New Roman"/>
          <w:b/>
        </w:rPr>
        <w:t>:</w:t>
      </w:r>
      <w:r w:rsidRPr="00965996">
        <w:rPr>
          <w:rFonts w:eastAsia="Times New Roman"/>
          <w:b/>
        </w:rPr>
        <w:t xml:space="preserve"> </w:t>
      </w:r>
    </w:p>
    <w:p w:rsidR="00204141" w:rsidRDefault="00295680" w:rsidP="00204141">
      <w:pPr>
        <w:pStyle w:val="SemEspaamento"/>
        <w:jc w:val="both"/>
        <w:rPr>
          <w:rFonts w:eastAsia="Times New Roman"/>
          <w:szCs w:val="20"/>
        </w:rPr>
      </w:pPr>
      <w:r w:rsidRPr="0089569B">
        <w:rPr>
          <w:rFonts w:eastAsia="Times New Roman"/>
        </w:rPr>
        <w:t>8.1.</w:t>
      </w:r>
      <w:r w:rsidRPr="0089569B">
        <w:rPr>
          <w:rFonts w:eastAsia="Times New Roman"/>
          <w:szCs w:val="20"/>
        </w:rPr>
        <w:t xml:space="preserve"> </w:t>
      </w:r>
      <w:proofErr w:type="gramStart"/>
      <w:r w:rsidRPr="0089569B">
        <w:rPr>
          <w:rFonts w:eastAsia="Times New Roman"/>
          <w:szCs w:val="20"/>
        </w:rPr>
        <w:t>Os(</w:t>
      </w:r>
      <w:proofErr w:type="gramEnd"/>
      <w:r w:rsidRPr="0089569B">
        <w:rPr>
          <w:rFonts w:eastAsia="Times New Roman"/>
          <w:szCs w:val="20"/>
        </w:rPr>
        <w:t>As) candidatos(as) serão classificados de acordo com a pontuação obtida através do somatório de pontos conquis</w:t>
      </w:r>
      <w:r w:rsidR="00204141">
        <w:rPr>
          <w:rFonts w:eastAsia="Times New Roman"/>
          <w:szCs w:val="20"/>
        </w:rPr>
        <w:t>tados no Anexo II deste edital.</w:t>
      </w:r>
    </w:p>
    <w:p w:rsidR="00204141" w:rsidRDefault="00295680" w:rsidP="00204141">
      <w:pPr>
        <w:pStyle w:val="SemEspaamento"/>
        <w:jc w:val="both"/>
        <w:rPr>
          <w:rFonts w:eastAsia="Times New Roman"/>
          <w:szCs w:val="20"/>
        </w:rPr>
      </w:pPr>
      <w:r w:rsidRPr="0089569B">
        <w:rPr>
          <w:rFonts w:eastAsia="Times New Roman"/>
        </w:rPr>
        <w:t>8.2.</w:t>
      </w:r>
      <w:r w:rsidRPr="0089569B">
        <w:rPr>
          <w:rFonts w:eastAsia="Times New Roman"/>
          <w:szCs w:val="20"/>
        </w:rPr>
        <w:t xml:space="preserve"> A classificação será obtida em </w:t>
      </w:r>
      <w:r w:rsidR="00204141">
        <w:rPr>
          <w:rFonts w:eastAsia="Times New Roman"/>
          <w:szCs w:val="20"/>
        </w:rPr>
        <w:t xml:space="preserve">ordem decrescente de pontuação.      </w:t>
      </w:r>
    </w:p>
    <w:p w:rsidR="00204141" w:rsidRDefault="00295680" w:rsidP="00204141">
      <w:pPr>
        <w:pStyle w:val="SemEspaamento"/>
        <w:jc w:val="both"/>
        <w:rPr>
          <w:rFonts w:eastAsia="Times New Roman"/>
          <w:szCs w:val="20"/>
        </w:rPr>
      </w:pPr>
      <w:r w:rsidRPr="0089569B">
        <w:rPr>
          <w:rFonts w:eastAsia="Times New Roman"/>
        </w:rPr>
        <w:t>8.3.</w:t>
      </w:r>
      <w:r w:rsidRPr="0089569B">
        <w:rPr>
          <w:rFonts w:eastAsia="Times New Roman"/>
          <w:szCs w:val="20"/>
        </w:rPr>
        <w:t xml:space="preserve"> Na hipótese de igualdade de pontos entre </w:t>
      </w:r>
      <w:r w:rsidR="00204141" w:rsidRPr="0089569B">
        <w:rPr>
          <w:rFonts w:eastAsia="Times New Roman"/>
          <w:szCs w:val="20"/>
        </w:rPr>
        <w:t>candidatos (</w:t>
      </w:r>
      <w:r w:rsidRPr="0089569B">
        <w:rPr>
          <w:rFonts w:eastAsia="Times New Roman"/>
          <w:szCs w:val="20"/>
        </w:rPr>
        <w:t xml:space="preserve">as), </w:t>
      </w:r>
      <w:r w:rsidR="00204141">
        <w:rPr>
          <w:rFonts w:eastAsia="Times New Roman"/>
          <w:szCs w:val="20"/>
        </w:rPr>
        <w:t xml:space="preserve">o desempate, em todos os itens, </w:t>
      </w:r>
      <w:r w:rsidRPr="0089569B">
        <w:rPr>
          <w:rFonts w:eastAsia="Times New Roman"/>
          <w:szCs w:val="20"/>
        </w:rPr>
        <w:t>será feito atra</w:t>
      </w:r>
      <w:r w:rsidR="00204141">
        <w:rPr>
          <w:rFonts w:eastAsia="Times New Roman"/>
          <w:szCs w:val="20"/>
        </w:rPr>
        <w:t>vés do critério de maior idade.</w:t>
      </w:r>
    </w:p>
    <w:p w:rsidR="00204141" w:rsidRPr="00965996" w:rsidRDefault="00295680" w:rsidP="00204141">
      <w:pPr>
        <w:pStyle w:val="SemEspaamento"/>
        <w:jc w:val="both"/>
        <w:rPr>
          <w:rFonts w:eastAsia="Times New Roman"/>
          <w:b/>
        </w:rPr>
      </w:pPr>
      <w:r w:rsidRPr="0089569B">
        <w:rPr>
          <w:rFonts w:eastAsia="Times New Roman"/>
        </w:rPr>
        <w:t>8.4.</w:t>
      </w:r>
      <w:r w:rsidRPr="0089569B">
        <w:rPr>
          <w:rFonts w:eastAsia="Times New Roman"/>
          <w:szCs w:val="20"/>
        </w:rPr>
        <w:t xml:space="preserve"> A classificação e o resultado final serão afixados nas dependências da Secretaria de </w:t>
      </w:r>
      <w:proofErr w:type="spellStart"/>
      <w:r w:rsidRPr="0089569B">
        <w:rPr>
          <w:rFonts w:eastAsia="Times New Roman"/>
          <w:szCs w:val="20"/>
        </w:rPr>
        <w:t>Educação</w:t>
      </w:r>
      <w:r w:rsidR="0067377D">
        <w:rPr>
          <w:rFonts w:eastAsia="Times New Roman"/>
          <w:szCs w:val="20"/>
        </w:rPr>
        <w:t>,Cultura,Turismo</w:t>
      </w:r>
      <w:proofErr w:type="spellEnd"/>
      <w:r w:rsidR="0067377D">
        <w:rPr>
          <w:rFonts w:eastAsia="Times New Roman"/>
          <w:szCs w:val="20"/>
        </w:rPr>
        <w:t xml:space="preserve"> e </w:t>
      </w:r>
      <w:proofErr w:type="spellStart"/>
      <w:r w:rsidR="0067377D">
        <w:rPr>
          <w:rFonts w:eastAsia="Times New Roman"/>
          <w:szCs w:val="20"/>
        </w:rPr>
        <w:t>Espote</w:t>
      </w:r>
      <w:proofErr w:type="spellEnd"/>
      <w:r w:rsidRPr="0089569B">
        <w:rPr>
          <w:rFonts w:eastAsia="Times New Roman"/>
          <w:szCs w:val="20"/>
        </w:rPr>
        <w:t xml:space="preserve"> de</w:t>
      </w:r>
      <w:r w:rsidR="0067377D">
        <w:rPr>
          <w:rFonts w:eastAsia="Times New Roman"/>
          <w:szCs w:val="20"/>
        </w:rPr>
        <w:t xml:space="preserve"> Serra do Salitre, no dia13/04/2018, a partir das 13:00</w:t>
      </w:r>
      <w:r w:rsidRPr="0089569B">
        <w:rPr>
          <w:rFonts w:eastAsia="Times New Roman"/>
          <w:szCs w:val="20"/>
        </w:rPr>
        <w:t>horas.</w:t>
      </w:r>
      <w:r w:rsidRPr="0089569B">
        <w:rPr>
          <w:rFonts w:eastAsia="Times New Roman"/>
          <w:szCs w:val="20"/>
        </w:rPr>
        <w:br/>
      </w:r>
      <w:r w:rsidRPr="0089569B">
        <w:rPr>
          <w:rFonts w:eastAsia="Times New Roman"/>
        </w:rPr>
        <w:t>8.4.</w:t>
      </w:r>
      <w:r w:rsidRPr="0089569B">
        <w:rPr>
          <w:rFonts w:eastAsia="Times New Roman"/>
          <w:szCs w:val="20"/>
        </w:rPr>
        <w:t>1 É de responsabilidade exclusiva do(a) candidato(a) acompanhar a publicação do resultado.</w:t>
      </w:r>
      <w:r w:rsidRPr="0089569B">
        <w:rPr>
          <w:rFonts w:eastAsia="Times New Roman"/>
          <w:szCs w:val="20"/>
        </w:rPr>
        <w:br/>
      </w:r>
      <w:r w:rsidRPr="0089569B">
        <w:rPr>
          <w:rFonts w:eastAsia="Times New Roman"/>
        </w:rPr>
        <w:t>8.5.</w:t>
      </w:r>
      <w:r w:rsidRPr="0089569B">
        <w:rPr>
          <w:rFonts w:eastAsia="Times New Roman"/>
          <w:szCs w:val="20"/>
        </w:rPr>
        <w:t xml:space="preserve"> Do resultado divulgado nas dependências da Secr</w:t>
      </w:r>
      <w:r w:rsidR="0067377D">
        <w:rPr>
          <w:rFonts w:eastAsia="Times New Roman"/>
          <w:szCs w:val="20"/>
        </w:rPr>
        <w:t>etaria de Educação, no dia 13/04</w:t>
      </w:r>
      <w:r w:rsidRPr="0089569B">
        <w:rPr>
          <w:rFonts w:eastAsia="Times New Roman"/>
          <w:szCs w:val="20"/>
        </w:rPr>
        <w:t>/2018, cabe recurso por escrito</w:t>
      </w:r>
      <w:r w:rsidR="0067377D">
        <w:rPr>
          <w:rFonts w:eastAsia="Times New Roman"/>
          <w:szCs w:val="20"/>
        </w:rPr>
        <w:t xml:space="preserve"> a Comissão de inscrição e avaliação do processo seletivo para professor assistente de alfabetização</w:t>
      </w:r>
      <w:r w:rsidR="00E44A2E">
        <w:rPr>
          <w:rFonts w:eastAsia="Times New Roman"/>
          <w:szCs w:val="20"/>
        </w:rPr>
        <w:t>, no dia da divulgação do resultado</w:t>
      </w:r>
      <w:r w:rsidRPr="0089569B">
        <w:rPr>
          <w:rFonts w:eastAsia="Times New Roman"/>
          <w:szCs w:val="20"/>
        </w:rPr>
        <w:t>.</w:t>
      </w:r>
      <w:r w:rsidRPr="0089569B">
        <w:rPr>
          <w:rFonts w:eastAsia="Times New Roman"/>
          <w:szCs w:val="20"/>
        </w:rPr>
        <w:br/>
      </w:r>
      <w:r w:rsidRPr="0089569B">
        <w:rPr>
          <w:rFonts w:eastAsia="Times New Roman"/>
        </w:rPr>
        <w:t>8.6. O resultado f</w:t>
      </w:r>
      <w:r w:rsidR="00E44A2E">
        <w:rPr>
          <w:rFonts w:eastAsia="Times New Roman"/>
        </w:rPr>
        <w:t>inal será publicado no dia 16/04/2018 a partir das 8:00</w:t>
      </w:r>
      <w:r w:rsidRPr="0089569B">
        <w:rPr>
          <w:rFonts w:eastAsia="Times New Roman"/>
        </w:rPr>
        <w:t>h</w:t>
      </w:r>
      <w:r w:rsidR="00E44A2E">
        <w:rPr>
          <w:rFonts w:eastAsia="Times New Roman"/>
        </w:rPr>
        <w:t>s</w:t>
      </w:r>
      <w:r w:rsidRPr="0089569B">
        <w:rPr>
          <w:rFonts w:eastAsia="Times New Roman"/>
        </w:rPr>
        <w:t>.</w:t>
      </w:r>
      <w:r w:rsidRPr="0089569B">
        <w:rPr>
          <w:rFonts w:eastAsia="Times New Roman"/>
          <w:szCs w:val="20"/>
        </w:rPr>
        <w:br/>
      </w:r>
      <w:r w:rsidRPr="00965996">
        <w:rPr>
          <w:rFonts w:eastAsia="Times New Roman"/>
          <w:b/>
        </w:rPr>
        <w:t xml:space="preserve">9. DA CONVOCAÇÃO </w:t>
      </w:r>
      <w:proofErr w:type="gramStart"/>
      <w:r w:rsidRPr="00965996">
        <w:rPr>
          <w:rFonts w:eastAsia="Times New Roman"/>
          <w:b/>
        </w:rPr>
        <w:t>DOS(</w:t>
      </w:r>
      <w:proofErr w:type="gramEnd"/>
      <w:r w:rsidRPr="00965996">
        <w:rPr>
          <w:rFonts w:eastAsia="Times New Roman"/>
          <w:b/>
        </w:rPr>
        <w:t>AS) CANDIDATOS(AS):</w:t>
      </w:r>
    </w:p>
    <w:p w:rsidR="00204141" w:rsidRPr="00204141" w:rsidRDefault="00295680" w:rsidP="00204141">
      <w:pPr>
        <w:pStyle w:val="SemEspaamento"/>
        <w:jc w:val="both"/>
        <w:rPr>
          <w:rFonts w:eastAsia="Times New Roman"/>
        </w:rPr>
      </w:pPr>
      <w:r w:rsidRPr="0089569B">
        <w:rPr>
          <w:rFonts w:eastAsia="Times New Roman"/>
        </w:rPr>
        <w:t>9.1.</w:t>
      </w:r>
      <w:r w:rsidRPr="0089569B">
        <w:rPr>
          <w:rFonts w:eastAsia="Times New Roman"/>
          <w:szCs w:val="20"/>
        </w:rPr>
        <w:t xml:space="preserve"> A ordem de chamada dos(as) candidatos(as) para as vagas de Assistente de Alfabetização para o Programa Mais Alfabetização observará rigorosamente a ordem de classificação do resultado final deste processo seletivo, até o último classificado.</w:t>
      </w:r>
      <w:r w:rsidRPr="0089569B">
        <w:rPr>
          <w:rFonts w:eastAsia="Times New Roman"/>
          <w:szCs w:val="20"/>
        </w:rPr>
        <w:br/>
      </w:r>
      <w:r w:rsidRPr="0089569B">
        <w:rPr>
          <w:rFonts w:eastAsia="Times New Roman"/>
        </w:rPr>
        <w:t>9.2.</w:t>
      </w:r>
      <w:r w:rsidRPr="0089569B">
        <w:rPr>
          <w:rFonts w:eastAsia="Times New Roman"/>
          <w:szCs w:val="20"/>
        </w:rPr>
        <w:t xml:space="preserve"> A convocação </w:t>
      </w:r>
      <w:proofErr w:type="gramStart"/>
      <w:r w:rsidRPr="0089569B">
        <w:rPr>
          <w:rFonts w:eastAsia="Times New Roman"/>
          <w:szCs w:val="20"/>
        </w:rPr>
        <w:t>dos(</w:t>
      </w:r>
      <w:proofErr w:type="gramEnd"/>
      <w:r w:rsidRPr="0089569B">
        <w:rPr>
          <w:rFonts w:eastAsia="Times New Roman"/>
          <w:szCs w:val="20"/>
        </w:rPr>
        <w:t xml:space="preserve">as) candidatos(as) será feita pela Secretaria de </w:t>
      </w:r>
      <w:proofErr w:type="spellStart"/>
      <w:r w:rsidRPr="0089569B">
        <w:rPr>
          <w:rFonts w:eastAsia="Times New Roman"/>
          <w:szCs w:val="20"/>
        </w:rPr>
        <w:t>Educação,</w:t>
      </w:r>
      <w:r w:rsidR="00E44A2E">
        <w:rPr>
          <w:rFonts w:eastAsia="Times New Roman"/>
          <w:szCs w:val="20"/>
        </w:rPr>
        <w:t>Cultura</w:t>
      </w:r>
      <w:proofErr w:type="spellEnd"/>
      <w:r w:rsidR="00E44A2E">
        <w:rPr>
          <w:rFonts w:eastAsia="Times New Roman"/>
          <w:szCs w:val="20"/>
        </w:rPr>
        <w:t>, Turismo e Esporte de Serra do Salitre</w:t>
      </w:r>
      <w:r w:rsidRPr="0089569B">
        <w:rPr>
          <w:rFonts w:eastAsia="Times New Roman"/>
          <w:szCs w:val="20"/>
        </w:rPr>
        <w:t xml:space="preserve"> por meio eletrônico</w:t>
      </w:r>
      <w:r w:rsidR="00E44A2E">
        <w:rPr>
          <w:rFonts w:eastAsia="Times New Roman"/>
          <w:szCs w:val="20"/>
        </w:rPr>
        <w:t xml:space="preserve"> e contato telefônico</w:t>
      </w:r>
      <w:r w:rsidRPr="0089569B">
        <w:rPr>
          <w:rFonts w:eastAsia="Times New Roman"/>
          <w:szCs w:val="20"/>
        </w:rPr>
        <w:t xml:space="preserve">, considerando o </w:t>
      </w:r>
      <w:proofErr w:type="spellStart"/>
      <w:r w:rsidRPr="0089569B">
        <w:rPr>
          <w:rFonts w:eastAsia="Times New Roman"/>
          <w:szCs w:val="20"/>
        </w:rPr>
        <w:t>email</w:t>
      </w:r>
      <w:proofErr w:type="spellEnd"/>
      <w:r w:rsidR="00E44A2E">
        <w:rPr>
          <w:rFonts w:eastAsia="Times New Roman"/>
          <w:szCs w:val="20"/>
        </w:rPr>
        <w:t xml:space="preserve"> e número do telefone </w:t>
      </w:r>
      <w:r w:rsidRPr="0089569B">
        <w:rPr>
          <w:rFonts w:eastAsia="Times New Roman"/>
          <w:szCs w:val="20"/>
        </w:rPr>
        <w:t xml:space="preserve"> informado pelo(a) candidato(a) na ficha de inscrição, sendo de sua inteira responsabilidade os prejuízos decorrentes do não acesso ao </w:t>
      </w:r>
      <w:proofErr w:type="spellStart"/>
      <w:r w:rsidRPr="0089569B">
        <w:rPr>
          <w:rFonts w:eastAsia="Times New Roman"/>
          <w:szCs w:val="20"/>
        </w:rPr>
        <w:t>email</w:t>
      </w:r>
      <w:proofErr w:type="spellEnd"/>
      <w:r w:rsidR="00E44A2E">
        <w:rPr>
          <w:rFonts w:eastAsia="Times New Roman"/>
          <w:szCs w:val="20"/>
        </w:rPr>
        <w:t xml:space="preserve"> e ao contato telefônico</w:t>
      </w:r>
      <w:r w:rsidRPr="0089569B">
        <w:rPr>
          <w:rFonts w:eastAsia="Times New Roman"/>
          <w:szCs w:val="20"/>
        </w:rPr>
        <w:t>.  Os interessados deverão comparecer, impreterivelmente, nos prazos estabelecidos, caracterizando-se a ausência, como desistência do candidato.</w:t>
      </w:r>
      <w:r w:rsidRPr="0089569B">
        <w:rPr>
          <w:rFonts w:eastAsia="Times New Roman"/>
          <w:szCs w:val="20"/>
        </w:rPr>
        <w:br/>
      </w:r>
      <w:r w:rsidRPr="0089569B">
        <w:rPr>
          <w:rFonts w:eastAsia="Times New Roman"/>
        </w:rPr>
        <w:t>9.3.</w:t>
      </w:r>
      <w:r w:rsidRPr="0089569B">
        <w:rPr>
          <w:rFonts w:eastAsia="Times New Roman"/>
          <w:szCs w:val="20"/>
        </w:rPr>
        <w:t xml:space="preserve"> O(A) candidato(a) classificado que desistir da vaga de Assistente de Alfabetização após formalizada a aceitação na SE, será eliminado da lista final classificatória.</w:t>
      </w:r>
      <w:r w:rsidRPr="0089569B">
        <w:rPr>
          <w:rFonts w:eastAsia="Times New Roman"/>
          <w:szCs w:val="20"/>
        </w:rPr>
        <w:br/>
      </w:r>
      <w:r w:rsidRPr="00965996">
        <w:rPr>
          <w:rFonts w:eastAsia="Times New Roman"/>
          <w:b/>
        </w:rPr>
        <w:t>10. DAS DISPOSIÇÕES FINAIS:</w:t>
      </w:r>
    </w:p>
    <w:p w:rsidR="00403F3A" w:rsidRDefault="00295680" w:rsidP="00204141">
      <w:pPr>
        <w:pStyle w:val="SemEspaamento"/>
        <w:jc w:val="both"/>
        <w:rPr>
          <w:rFonts w:eastAsia="Times New Roman"/>
          <w:szCs w:val="20"/>
        </w:rPr>
      </w:pPr>
      <w:r w:rsidRPr="0089569B">
        <w:rPr>
          <w:rFonts w:eastAsia="Times New Roman"/>
        </w:rPr>
        <w:t>10.1</w:t>
      </w:r>
      <w:r w:rsidRPr="0089569B">
        <w:rPr>
          <w:rFonts w:eastAsia="Times New Roman"/>
          <w:szCs w:val="20"/>
        </w:rPr>
        <w:t xml:space="preserve"> A inscrição dos(as) candidatos(as) neste processo seletivo implicará seu conhecimento e tácita aceitação das disposições deste edital e das normas especificas do Programa Mais Alfabetização.</w:t>
      </w:r>
      <w:r w:rsidRPr="0089569B">
        <w:rPr>
          <w:rFonts w:eastAsia="Times New Roman"/>
          <w:szCs w:val="20"/>
        </w:rPr>
        <w:br/>
      </w:r>
      <w:r w:rsidRPr="0089569B">
        <w:rPr>
          <w:rFonts w:eastAsia="Times New Roman"/>
        </w:rPr>
        <w:t>10.2</w:t>
      </w:r>
      <w:r w:rsidRPr="0089569B">
        <w:rPr>
          <w:rFonts w:eastAsia="Times New Roman"/>
          <w:szCs w:val="20"/>
        </w:rPr>
        <w:t xml:space="preserve"> O(A) candidato(a) que, no ato da inscrição, prestar declaração falsa ou inexata, ou apresentar documentos adulterados, terá sua inscrição cancelada, anulando todos os atos dela decorrentes.</w:t>
      </w:r>
      <w:r w:rsidRPr="0089569B">
        <w:rPr>
          <w:rFonts w:eastAsia="Times New Roman"/>
          <w:szCs w:val="20"/>
        </w:rPr>
        <w:br/>
      </w:r>
      <w:r w:rsidRPr="0089569B">
        <w:rPr>
          <w:rFonts w:eastAsia="Times New Roman"/>
        </w:rPr>
        <w:t>10.3</w:t>
      </w:r>
      <w:r w:rsidRPr="0089569B">
        <w:rPr>
          <w:rFonts w:eastAsia="Times New Roman"/>
          <w:szCs w:val="20"/>
        </w:rPr>
        <w:t xml:space="preserve"> O presente edital do processo seletivo terá vigência para o ano de 2018.</w:t>
      </w:r>
      <w:r w:rsidRPr="0089569B">
        <w:rPr>
          <w:rFonts w:eastAsia="Times New Roman"/>
          <w:szCs w:val="20"/>
        </w:rPr>
        <w:br/>
      </w:r>
      <w:r w:rsidRPr="0089569B">
        <w:rPr>
          <w:rFonts w:eastAsia="Times New Roman"/>
        </w:rPr>
        <w:t>10.4</w:t>
      </w:r>
      <w:r w:rsidRPr="0089569B">
        <w:rPr>
          <w:rFonts w:eastAsia="Times New Roman"/>
          <w:szCs w:val="20"/>
        </w:rPr>
        <w:t xml:space="preserve"> Os casos omissos serão resolvi</w:t>
      </w:r>
      <w:r w:rsidR="00403F3A">
        <w:rPr>
          <w:rFonts w:eastAsia="Times New Roman"/>
          <w:szCs w:val="20"/>
        </w:rPr>
        <w:t xml:space="preserve">dos pela Secretaria de Educação, Cultura, Esporte e Turismo </w:t>
      </w:r>
      <w:r w:rsidRPr="0089569B">
        <w:rPr>
          <w:rFonts w:eastAsia="Times New Roman"/>
          <w:szCs w:val="20"/>
        </w:rPr>
        <w:t xml:space="preserve">de </w:t>
      </w:r>
      <w:r w:rsidR="00403F3A">
        <w:rPr>
          <w:rFonts w:eastAsia="Times New Roman"/>
          <w:szCs w:val="20"/>
        </w:rPr>
        <w:t xml:space="preserve">Serra do Salitre </w:t>
      </w:r>
      <w:r w:rsidRPr="0089569B">
        <w:rPr>
          <w:rFonts w:eastAsia="Times New Roman"/>
          <w:szCs w:val="20"/>
        </w:rPr>
        <w:t xml:space="preserve">e pela </w:t>
      </w:r>
      <w:r w:rsidR="00204141">
        <w:rPr>
          <w:rFonts w:eastAsia="Times New Roman"/>
          <w:szCs w:val="20"/>
        </w:rPr>
        <w:t>Comissão</w:t>
      </w:r>
      <w:r w:rsidR="00403F3A">
        <w:rPr>
          <w:rFonts w:eastAsia="Times New Roman"/>
          <w:szCs w:val="20"/>
        </w:rPr>
        <w:t xml:space="preserve"> de inscrição e avaliação do processo seletivo de </w:t>
      </w:r>
    </w:p>
    <w:p w:rsidR="00403F3A" w:rsidRDefault="00403F3A" w:rsidP="00204141">
      <w:pPr>
        <w:pStyle w:val="SemEspaamento"/>
        <w:jc w:val="both"/>
        <w:rPr>
          <w:rFonts w:eastAsia="Times New Roman"/>
          <w:szCs w:val="20"/>
        </w:rPr>
      </w:pPr>
    </w:p>
    <w:p w:rsidR="00403F3A" w:rsidRDefault="00403F3A" w:rsidP="00204141">
      <w:pPr>
        <w:pStyle w:val="SemEspaamento"/>
        <w:jc w:val="both"/>
        <w:rPr>
          <w:rFonts w:eastAsia="Times New Roman"/>
          <w:szCs w:val="20"/>
        </w:rPr>
      </w:pPr>
    </w:p>
    <w:p w:rsidR="00204141" w:rsidRDefault="00403F3A" w:rsidP="00204141">
      <w:pPr>
        <w:pStyle w:val="SemEspaamento"/>
        <w:rPr>
          <w:rFonts w:eastAsia="Times New Roman"/>
          <w:szCs w:val="20"/>
        </w:rPr>
      </w:pPr>
      <w:r>
        <w:rPr>
          <w:rFonts w:eastAsia="Times New Roman"/>
          <w:szCs w:val="20"/>
        </w:rPr>
        <w:t xml:space="preserve">professor assistente de alfabetização </w:t>
      </w:r>
      <w:r w:rsidR="00295680" w:rsidRPr="0089569B">
        <w:rPr>
          <w:rFonts w:eastAsia="Times New Roman"/>
          <w:szCs w:val="20"/>
        </w:rPr>
        <w:t>do Programa Mais Alfabetização.</w:t>
      </w:r>
      <w:r w:rsidR="00295680" w:rsidRPr="0089569B">
        <w:rPr>
          <w:rFonts w:eastAsia="Times New Roman"/>
          <w:szCs w:val="20"/>
        </w:rPr>
        <w:br/>
        <w:t>Este Edital entra em vigor na data de publicação.</w:t>
      </w:r>
      <w:r w:rsidR="00295680" w:rsidRPr="0089569B">
        <w:rPr>
          <w:rFonts w:eastAsia="Times New Roman"/>
          <w:szCs w:val="20"/>
        </w:rPr>
        <w:br/>
        <w:t>       </w:t>
      </w:r>
    </w:p>
    <w:p w:rsidR="00BE5E42" w:rsidRDefault="00403F3A" w:rsidP="00BE5E42">
      <w:pPr>
        <w:pStyle w:val="SemEspaamento"/>
        <w:jc w:val="center"/>
        <w:rPr>
          <w:rFonts w:eastAsia="Times New Roman"/>
          <w:b/>
        </w:rPr>
      </w:pPr>
      <w:r>
        <w:rPr>
          <w:rFonts w:eastAsia="Times New Roman"/>
          <w:szCs w:val="20"/>
        </w:rPr>
        <w:t>Serra do Salitre,05 de abril</w:t>
      </w:r>
      <w:r w:rsidR="00295680" w:rsidRPr="0089569B">
        <w:rPr>
          <w:rFonts w:eastAsia="Times New Roman"/>
          <w:szCs w:val="20"/>
        </w:rPr>
        <w:t xml:space="preserve"> de 2018.</w:t>
      </w:r>
      <w:r w:rsidR="00295680" w:rsidRPr="0089569B">
        <w:rPr>
          <w:rFonts w:eastAsia="Times New Roman"/>
          <w:szCs w:val="20"/>
        </w:rPr>
        <w:br/>
        <w:t> </w:t>
      </w:r>
      <w:r w:rsidR="00295680" w:rsidRPr="0089569B">
        <w:rPr>
          <w:rFonts w:eastAsia="Times New Roman"/>
          <w:szCs w:val="20"/>
        </w:rPr>
        <w:br/>
      </w:r>
    </w:p>
    <w:p w:rsidR="00403F3A" w:rsidRDefault="00295680" w:rsidP="00BE5E42">
      <w:pPr>
        <w:pStyle w:val="SemEspaamento"/>
        <w:rPr>
          <w:rFonts w:eastAsia="Times New Roman"/>
        </w:rPr>
      </w:pPr>
      <w:r w:rsidRPr="00403F3A">
        <w:rPr>
          <w:rFonts w:eastAsia="Times New Roman"/>
          <w:b/>
        </w:rPr>
        <w:t>ANEXO I-</w:t>
      </w:r>
    </w:p>
    <w:p w:rsidR="00403F3A" w:rsidRDefault="00295680" w:rsidP="00403F3A">
      <w:pPr>
        <w:pStyle w:val="SemEspaamento"/>
        <w:jc w:val="center"/>
        <w:rPr>
          <w:rFonts w:eastAsia="Times New Roman"/>
        </w:rPr>
      </w:pPr>
      <w:r w:rsidRPr="0089569B">
        <w:rPr>
          <w:rFonts w:eastAsia="Times New Roman"/>
        </w:rPr>
        <w:t>TERMO DE COMPROMISSO</w:t>
      </w:r>
    </w:p>
    <w:p w:rsidR="00403F3A" w:rsidRDefault="00295680" w:rsidP="00403F3A">
      <w:pPr>
        <w:pStyle w:val="SemEspaamento"/>
        <w:jc w:val="both"/>
        <w:rPr>
          <w:rFonts w:eastAsia="Times New Roman"/>
          <w:szCs w:val="20"/>
        </w:rPr>
      </w:pPr>
      <w:r w:rsidRPr="0089569B">
        <w:rPr>
          <w:rFonts w:eastAsia="Times New Roman"/>
          <w:szCs w:val="20"/>
        </w:rPr>
        <w:br/>
        <w:t xml:space="preserve">Eu, ______________________________________________________CPF___________, candidato à vaga de Assistente de Alfabetização nos termos do Programa Mais Alfabetização - Portaria do MEC Nº 4, de 04 de janeiro de 2018, tenho ciência de que deverei participar da formação oferecida pela Secretaria de Educação e que tal formação acontecerá no </w:t>
      </w:r>
      <w:proofErr w:type="spellStart"/>
      <w:r w:rsidRPr="0089569B">
        <w:rPr>
          <w:rFonts w:eastAsia="Times New Roman"/>
          <w:szCs w:val="20"/>
        </w:rPr>
        <w:t>contraturno</w:t>
      </w:r>
      <w:proofErr w:type="spellEnd"/>
      <w:r w:rsidRPr="0089569B">
        <w:rPr>
          <w:rFonts w:eastAsia="Times New Roman"/>
          <w:szCs w:val="20"/>
        </w:rPr>
        <w:t xml:space="preserve"> da atuação efetiva na escola.</w:t>
      </w:r>
      <w:r w:rsidR="00403F3A">
        <w:rPr>
          <w:rFonts w:eastAsia="Times New Roman"/>
          <w:szCs w:val="20"/>
        </w:rPr>
        <w:t xml:space="preserve"> </w:t>
      </w:r>
    </w:p>
    <w:p w:rsidR="00403F3A" w:rsidRDefault="00403F3A" w:rsidP="00403F3A">
      <w:pPr>
        <w:pStyle w:val="SemEspaamento"/>
        <w:jc w:val="center"/>
        <w:rPr>
          <w:rFonts w:eastAsia="Times New Roman"/>
          <w:b/>
        </w:rPr>
      </w:pPr>
      <w:r>
        <w:rPr>
          <w:rFonts w:eastAsia="Times New Roman"/>
          <w:szCs w:val="20"/>
        </w:rPr>
        <w:t xml:space="preserve">Serra do </w:t>
      </w:r>
      <w:proofErr w:type="spellStart"/>
      <w:r>
        <w:rPr>
          <w:rFonts w:eastAsia="Times New Roman"/>
          <w:szCs w:val="20"/>
        </w:rPr>
        <w:t>Salitre</w:t>
      </w:r>
      <w:r w:rsidR="00295680" w:rsidRPr="0089569B">
        <w:rPr>
          <w:rFonts w:eastAsia="Times New Roman"/>
          <w:szCs w:val="20"/>
        </w:rPr>
        <w:t>,_____de__________de</w:t>
      </w:r>
      <w:proofErr w:type="spellEnd"/>
      <w:r w:rsidR="00295680" w:rsidRPr="0089569B">
        <w:rPr>
          <w:rFonts w:eastAsia="Times New Roman"/>
          <w:szCs w:val="20"/>
        </w:rPr>
        <w:t xml:space="preserve"> 2018.</w:t>
      </w:r>
      <w:r w:rsidR="00295680" w:rsidRPr="0089569B">
        <w:rPr>
          <w:rFonts w:eastAsia="Times New Roman"/>
          <w:szCs w:val="20"/>
        </w:rPr>
        <w:br/>
        <w:t>______________________________</w:t>
      </w:r>
      <w:r w:rsidR="00295680" w:rsidRPr="0089569B">
        <w:rPr>
          <w:rFonts w:eastAsia="Times New Roman"/>
          <w:szCs w:val="20"/>
        </w:rPr>
        <w:br/>
        <w:t>Assinatura</w:t>
      </w:r>
      <w:r w:rsidR="00295680" w:rsidRPr="0089569B">
        <w:rPr>
          <w:rFonts w:eastAsia="Times New Roman"/>
          <w:szCs w:val="20"/>
        </w:rPr>
        <w:br/>
        <w:t> </w:t>
      </w:r>
      <w:r w:rsidR="00295680" w:rsidRPr="0089569B">
        <w:rPr>
          <w:rFonts w:eastAsia="Times New Roman"/>
          <w:szCs w:val="20"/>
        </w:rPr>
        <w:br/>
      </w:r>
    </w:p>
    <w:p w:rsidR="00403F3A" w:rsidRDefault="00295680" w:rsidP="00403F3A">
      <w:pPr>
        <w:pStyle w:val="SemEspaamento"/>
        <w:rPr>
          <w:rFonts w:eastAsia="Times New Roman"/>
        </w:rPr>
      </w:pPr>
      <w:r w:rsidRPr="00403F3A">
        <w:rPr>
          <w:rFonts w:eastAsia="Times New Roman"/>
          <w:b/>
        </w:rPr>
        <w:t>ANEXO II –</w:t>
      </w:r>
    </w:p>
    <w:p w:rsidR="00295680" w:rsidRPr="002E4854" w:rsidRDefault="00295680" w:rsidP="00403F3A">
      <w:pPr>
        <w:pStyle w:val="SemEspaamento"/>
        <w:jc w:val="center"/>
        <w:rPr>
          <w:rFonts w:eastAsia="Times New Roman"/>
          <w:szCs w:val="20"/>
        </w:rPr>
      </w:pPr>
      <w:r w:rsidRPr="0089569B">
        <w:rPr>
          <w:rFonts w:eastAsia="Times New Roman"/>
        </w:rPr>
        <w:t>TABELA DE PONTUAÇÃO DA PROVA DE TÍTULOS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4"/>
        <w:gridCol w:w="2880"/>
        <w:gridCol w:w="2880"/>
      </w:tblGrid>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95680" w:rsidP="00B36B4C">
            <w:pPr>
              <w:pStyle w:val="SemEspaamento"/>
              <w:rPr>
                <w:rFonts w:eastAsia="Times New Roman"/>
                <w:sz w:val="24"/>
                <w:szCs w:val="24"/>
              </w:rPr>
            </w:pPr>
            <w:r w:rsidRPr="0089569B">
              <w:rPr>
                <w:rFonts w:eastAsia="Times New Roman"/>
              </w:rPr>
              <w:t>Itens avaliados</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95680" w:rsidP="00B36B4C">
            <w:pPr>
              <w:pStyle w:val="SemEspaamento"/>
              <w:rPr>
                <w:rFonts w:eastAsia="Times New Roman"/>
                <w:sz w:val="24"/>
                <w:szCs w:val="24"/>
              </w:rPr>
            </w:pPr>
            <w:r w:rsidRPr="0089569B">
              <w:rPr>
                <w:rFonts w:eastAsia="Times New Roman"/>
              </w:rPr>
              <w:t>Pontos por item</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95680" w:rsidP="00B36B4C">
            <w:pPr>
              <w:pStyle w:val="SemEspaamento"/>
              <w:rPr>
                <w:rFonts w:eastAsia="Times New Roman"/>
                <w:sz w:val="24"/>
                <w:szCs w:val="24"/>
              </w:rPr>
            </w:pPr>
            <w:r w:rsidRPr="0089569B">
              <w:rPr>
                <w:rFonts w:eastAsia="Times New Roman"/>
              </w:rPr>
              <w:t>Pontuação máxima</w:t>
            </w:r>
          </w:p>
        </w:tc>
      </w:tr>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403F3A" w:rsidP="00E42D53">
            <w:pPr>
              <w:pStyle w:val="SemEspaamento"/>
              <w:jc w:val="center"/>
              <w:rPr>
                <w:rFonts w:eastAsia="Times New Roman"/>
                <w:sz w:val="24"/>
                <w:szCs w:val="24"/>
              </w:rPr>
            </w:pPr>
            <w:r>
              <w:rPr>
                <w:rFonts w:eastAsia="Times New Roman"/>
                <w:szCs w:val="20"/>
              </w:rPr>
              <w:t xml:space="preserve">Diploma de </w:t>
            </w:r>
            <w:r w:rsidR="002B431A">
              <w:rPr>
                <w:rFonts w:eastAsia="Times New Roman"/>
                <w:szCs w:val="20"/>
              </w:rPr>
              <w:t>graduação. Pedagogia ou Magistério</w:t>
            </w:r>
            <w:r>
              <w:rPr>
                <w:rFonts w:eastAsia="Times New Roman"/>
                <w:szCs w:val="20"/>
              </w:rPr>
              <w:t xml:space="preserve"> Sup</w:t>
            </w:r>
            <w:r w:rsidR="002B431A">
              <w:rPr>
                <w:rFonts w:eastAsia="Times New Roman"/>
                <w:szCs w:val="20"/>
              </w:rPr>
              <w:t>erior.</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B36B4C">
            <w:pPr>
              <w:pStyle w:val="SemEspaamento"/>
              <w:rPr>
                <w:rFonts w:eastAsia="Times New Roman"/>
                <w:sz w:val="24"/>
                <w:szCs w:val="24"/>
              </w:rPr>
            </w:pPr>
            <w:r>
              <w:rPr>
                <w:rFonts w:eastAsia="Times New Roman"/>
                <w:sz w:val="24"/>
                <w:szCs w:val="24"/>
              </w:rPr>
              <w:t>4,0pontos(somente um diploma)</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B431A" w:rsidP="00B36B4C">
            <w:pPr>
              <w:pStyle w:val="SemEspaamento"/>
              <w:rPr>
                <w:rFonts w:eastAsia="Times New Roman"/>
                <w:sz w:val="24"/>
                <w:szCs w:val="24"/>
              </w:rPr>
            </w:pPr>
            <w:r>
              <w:rPr>
                <w:rFonts w:eastAsia="Times New Roman"/>
                <w:szCs w:val="20"/>
              </w:rPr>
              <w:t>4,0pontos</w:t>
            </w:r>
          </w:p>
        </w:tc>
      </w:tr>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B431A" w:rsidP="00E42D53">
            <w:pPr>
              <w:pStyle w:val="SemEspaamento"/>
              <w:jc w:val="center"/>
              <w:rPr>
                <w:rFonts w:eastAsia="Times New Roman"/>
                <w:sz w:val="24"/>
                <w:szCs w:val="24"/>
              </w:rPr>
            </w:pPr>
            <w:r>
              <w:rPr>
                <w:rFonts w:eastAsia="Times New Roman"/>
                <w:sz w:val="24"/>
                <w:szCs w:val="24"/>
              </w:rPr>
              <w:t>Declaração de que está cursando Pedagogia ou Magistério Superior</w:t>
            </w:r>
            <w:r w:rsidR="00DA2F4E">
              <w:rPr>
                <w:rFonts w:eastAsia="Times New Roman"/>
                <w:sz w:val="24"/>
                <w:szCs w:val="24"/>
              </w:rPr>
              <w:t xml:space="preserve"> e frequência.</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EF3DE1" w:rsidRDefault="00EF3DE1" w:rsidP="00B36B4C">
            <w:pPr>
              <w:pStyle w:val="SemEspaamento"/>
              <w:rPr>
                <w:rFonts w:eastAsia="Times New Roman"/>
                <w:sz w:val="24"/>
                <w:szCs w:val="24"/>
              </w:rPr>
            </w:pPr>
            <w:r>
              <w:rPr>
                <w:rFonts w:eastAsia="Times New Roman"/>
                <w:sz w:val="24"/>
                <w:szCs w:val="24"/>
              </w:rPr>
              <w:t>0,25ponto para cada período cursado ou em curso.</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EF3DE1" w:rsidRDefault="002B431A" w:rsidP="00B36B4C">
            <w:pPr>
              <w:pStyle w:val="SemEspaamento"/>
              <w:rPr>
                <w:rFonts w:eastAsia="Times New Roman"/>
                <w:sz w:val="24"/>
                <w:szCs w:val="24"/>
              </w:rPr>
            </w:pPr>
            <w:r w:rsidRPr="00EF3DE1">
              <w:rPr>
                <w:rFonts w:eastAsia="Times New Roman"/>
                <w:szCs w:val="20"/>
              </w:rPr>
              <w:t>2,0pontos</w:t>
            </w:r>
          </w:p>
        </w:tc>
      </w:tr>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E42D53">
            <w:pPr>
              <w:pStyle w:val="SemEspaamento"/>
              <w:jc w:val="center"/>
              <w:rPr>
                <w:rFonts w:eastAsia="Times New Roman"/>
                <w:sz w:val="24"/>
                <w:szCs w:val="24"/>
              </w:rPr>
            </w:pPr>
            <w:r>
              <w:rPr>
                <w:rFonts w:eastAsia="Times New Roman"/>
                <w:sz w:val="24"/>
                <w:szCs w:val="24"/>
              </w:rPr>
              <w:t>Certificado Magistério Médio</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574FB8" w:rsidP="00B36B4C">
            <w:pPr>
              <w:pStyle w:val="SemEspaamento"/>
              <w:rPr>
                <w:rFonts w:eastAsia="Times New Roman"/>
                <w:sz w:val="24"/>
                <w:szCs w:val="24"/>
              </w:rPr>
            </w:pPr>
            <w:r>
              <w:rPr>
                <w:rFonts w:eastAsia="Times New Roman"/>
                <w:sz w:val="24"/>
                <w:szCs w:val="24"/>
              </w:rPr>
              <w:t>1,0ponto</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B36B4C">
            <w:pPr>
              <w:pStyle w:val="SemEspaamento"/>
              <w:rPr>
                <w:rFonts w:eastAsia="Times New Roman"/>
                <w:sz w:val="24"/>
                <w:szCs w:val="24"/>
              </w:rPr>
            </w:pPr>
            <w:r>
              <w:rPr>
                <w:rFonts w:eastAsia="Times New Roman"/>
                <w:sz w:val="24"/>
                <w:szCs w:val="24"/>
              </w:rPr>
              <w:t>1,0ponto</w:t>
            </w:r>
          </w:p>
        </w:tc>
      </w:tr>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E42D53">
            <w:pPr>
              <w:pStyle w:val="SemEspaamento"/>
              <w:jc w:val="center"/>
              <w:rPr>
                <w:rFonts w:eastAsia="Times New Roman"/>
                <w:sz w:val="24"/>
                <w:szCs w:val="24"/>
              </w:rPr>
            </w:pPr>
            <w:r>
              <w:rPr>
                <w:rFonts w:eastAsia="Times New Roman"/>
                <w:sz w:val="24"/>
                <w:szCs w:val="24"/>
              </w:rPr>
              <w:t>Certificados do PACTO (2013 a 2016)</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295680" w:rsidP="00B36B4C">
            <w:pPr>
              <w:pStyle w:val="SemEspaamento"/>
              <w:rPr>
                <w:rFonts w:eastAsia="Times New Roman"/>
                <w:sz w:val="24"/>
                <w:szCs w:val="24"/>
              </w:rPr>
            </w:pPr>
            <w:r w:rsidRPr="0089569B">
              <w:rPr>
                <w:rFonts w:eastAsia="Times New Roman"/>
                <w:szCs w:val="20"/>
              </w:rPr>
              <w:t>0,5 p</w:t>
            </w:r>
            <w:r w:rsidR="00E42D53">
              <w:rPr>
                <w:rFonts w:eastAsia="Times New Roman"/>
                <w:szCs w:val="20"/>
              </w:rPr>
              <w:t>ontos por certificado</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B36B4C">
            <w:pPr>
              <w:pStyle w:val="SemEspaamento"/>
              <w:rPr>
                <w:rFonts w:eastAsia="Times New Roman"/>
                <w:sz w:val="24"/>
                <w:szCs w:val="24"/>
              </w:rPr>
            </w:pPr>
            <w:r>
              <w:rPr>
                <w:rFonts w:eastAsia="Times New Roman"/>
                <w:szCs w:val="20"/>
              </w:rPr>
              <w:t>2,0pontos</w:t>
            </w:r>
          </w:p>
        </w:tc>
      </w:tr>
      <w:tr w:rsidR="00295680" w:rsidRPr="0089569B" w:rsidTr="00C72703">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E42D53">
            <w:pPr>
              <w:pStyle w:val="SemEspaamento"/>
              <w:jc w:val="center"/>
              <w:rPr>
                <w:rFonts w:eastAsia="Times New Roman"/>
                <w:sz w:val="24"/>
                <w:szCs w:val="24"/>
              </w:rPr>
            </w:pPr>
            <w:r>
              <w:rPr>
                <w:rFonts w:eastAsia="Times New Roman"/>
                <w:sz w:val="24"/>
                <w:szCs w:val="24"/>
              </w:rPr>
              <w:t>Outros cursos de alfabetização e letramento com carga horária igual ou superior a 60horas.</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B36B4C">
            <w:pPr>
              <w:pStyle w:val="SemEspaamento"/>
              <w:rPr>
                <w:rFonts w:eastAsia="Times New Roman"/>
                <w:sz w:val="24"/>
                <w:szCs w:val="24"/>
              </w:rPr>
            </w:pPr>
            <w:r>
              <w:rPr>
                <w:rFonts w:eastAsia="Times New Roman"/>
                <w:sz w:val="24"/>
                <w:szCs w:val="24"/>
              </w:rPr>
              <w:t>1,0ponto( somente um certificado)</w:t>
            </w:r>
          </w:p>
        </w:tc>
        <w:tc>
          <w:tcPr>
            <w:tcW w:w="2880" w:type="dxa"/>
            <w:tcBorders>
              <w:top w:val="outset" w:sz="6" w:space="0" w:color="auto"/>
              <w:left w:val="outset" w:sz="6" w:space="0" w:color="auto"/>
              <w:bottom w:val="outset" w:sz="6" w:space="0" w:color="auto"/>
              <w:right w:val="outset" w:sz="6" w:space="0" w:color="auto"/>
            </w:tcBorders>
            <w:vAlign w:val="center"/>
            <w:hideMark/>
          </w:tcPr>
          <w:p w:rsidR="00295680" w:rsidRPr="0089569B" w:rsidRDefault="00E42D53" w:rsidP="00B36B4C">
            <w:pPr>
              <w:pStyle w:val="SemEspaamento"/>
              <w:rPr>
                <w:rFonts w:eastAsia="Times New Roman"/>
                <w:sz w:val="24"/>
                <w:szCs w:val="24"/>
              </w:rPr>
            </w:pPr>
            <w:r>
              <w:rPr>
                <w:rFonts w:eastAsia="Times New Roman"/>
                <w:szCs w:val="20"/>
              </w:rPr>
              <w:t>1,0ponto</w:t>
            </w:r>
          </w:p>
        </w:tc>
      </w:tr>
    </w:tbl>
    <w:p w:rsidR="00574FB8" w:rsidRDefault="00295680" w:rsidP="00B36B4C">
      <w:pPr>
        <w:pStyle w:val="SemEspaamento"/>
        <w:rPr>
          <w:rFonts w:eastAsia="Times New Roman"/>
          <w:b/>
        </w:rPr>
      </w:pPr>
      <w:r w:rsidRPr="0089569B">
        <w:rPr>
          <w:rFonts w:eastAsia="Times New Roman"/>
          <w:szCs w:val="20"/>
        </w:rPr>
        <w:t> </w:t>
      </w:r>
      <w:r w:rsidRPr="0089569B">
        <w:rPr>
          <w:rFonts w:eastAsia="Times New Roman"/>
          <w:szCs w:val="20"/>
        </w:rPr>
        <w:br/>
      </w: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574FB8" w:rsidRDefault="00574FB8" w:rsidP="00B36B4C">
      <w:pPr>
        <w:pStyle w:val="SemEspaamento"/>
        <w:rPr>
          <w:rFonts w:eastAsia="Times New Roman"/>
          <w:b/>
        </w:rPr>
      </w:pPr>
    </w:p>
    <w:p w:rsidR="00E42D53" w:rsidRDefault="00295680" w:rsidP="00B36B4C">
      <w:pPr>
        <w:pStyle w:val="SemEspaamento"/>
        <w:rPr>
          <w:rFonts w:eastAsia="Times New Roman"/>
        </w:rPr>
      </w:pPr>
      <w:r w:rsidRPr="00E42D53">
        <w:rPr>
          <w:rFonts w:eastAsia="Times New Roman"/>
          <w:b/>
        </w:rPr>
        <w:t>ANEXO III</w:t>
      </w:r>
      <w:r w:rsidRPr="0089569B">
        <w:rPr>
          <w:rFonts w:eastAsia="Times New Roman"/>
        </w:rPr>
        <w:t xml:space="preserve"> –</w:t>
      </w:r>
    </w:p>
    <w:p w:rsidR="00E42D53" w:rsidRDefault="00E42D53" w:rsidP="00B36B4C">
      <w:pPr>
        <w:pStyle w:val="SemEspaamento"/>
        <w:rPr>
          <w:rFonts w:eastAsia="Times New Roman"/>
        </w:rPr>
      </w:pPr>
    </w:p>
    <w:p w:rsidR="00E42D53" w:rsidRDefault="00295680" w:rsidP="00E42D53">
      <w:pPr>
        <w:pStyle w:val="SemEspaamento"/>
        <w:jc w:val="center"/>
        <w:rPr>
          <w:rFonts w:eastAsia="Times New Roman"/>
          <w:szCs w:val="20"/>
        </w:rPr>
      </w:pPr>
      <w:r w:rsidRPr="0089569B">
        <w:rPr>
          <w:rFonts w:eastAsia="Times New Roman"/>
        </w:rPr>
        <w:t>FICHA DE INSCRIÇÃO</w:t>
      </w:r>
      <w:r w:rsidRPr="0089569B">
        <w:rPr>
          <w:rFonts w:eastAsia="Times New Roman"/>
          <w:szCs w:val="20"/>
        </w:rPr>
        <w:br/>
      </w:r>
    </w:p>
    <w:p w:rsidR="00E42D53" w:rsidRDefault="00E42D53" w:rsidP="00E42D53">
      <w:pPr>
        <w:pStyle w:val="SemEspaamento"/>
        <w:jc w:val="both"/>
        <w:rPr>
          <w:rFonts w:eastAsia="Times New Roman"/>
          <w:szCs w:val="20"/>
        </w:rPr>
      </w:pPr>
      <w:r>
        <w:rPr>
          <w:rFonts w:eastAsia="Times New Roman"/>
          <w:szCs w:val="20"/>
        </w:rPr>
        <w:t xml:space="preserve">Nome </w:t>
      </w:r>
      <w:r w:rsidR="00295680" w:rsidRPr="0089569B">
        <w:rPr>
          <w:rFonts w:eastAsia="Times New Roman"/>
          <w:szCs w:val="20"/>
        </w:rPr>
        <w:t>completo_______________________________________</w:t>
      </w:r>
      <w:r>
        <w:rPr>
          <w:rFonts w:eastAsia="Times New Roman"/>
          <w:szCs w:val="20"/>
        </w:rPr>
        <w:t>____________________</w:t>
      </w:r>
      <w:r w:rsidR="00295680" w:rsidRPr="0089569B">
        <w:rPr>
          <w:rFonts w:eastAsia="Times New Roman"/>
          <w:szCs w:val="20"/>
        </w:rPr>
        <w:br/>
        <w:t>Endereço residencial:___________________________________</w:t>
      </w:r>
      <w:r>
        <w:rPr>
          <w:rFonts w:eastAsia="Times New Roman"/>
          <w:szCs w:val="20"/>
        </w:rPr>
        <w:t>__________ Nº________</w:t>
      </w:r>
      <w:r w:rsidR="00295680" w:rsidRPr="0089569B">
        <w:rPr>
          <w:rFonts w:eastAsia="Times New Roman"/>
          <w:szCs w:val="20"/>
        </w:rPr>
        <w:br/>
        <w:t>Bairro</w:t>
      </w:r>
      <w:r>
        <w:rPr>
          <w:rFonts w:eastAsia="Times New Roman"/>
          <w:szCs w:val="20"/>
        </w:rPr>
        <w:t>:___________________________</w:t>
      </w:r>
      <w:r w:rsidR="00574FB8">
        <w:rPr>
          <w:rFonts w:eastAsia="Times New Roman"/>
          <w:szCs w:val="20"/>
        </w:rPr>
        <w:t>________</w:t>
      </w:r>
      <w:r w:rsidR="00295680" w:rsidRPr="0089569B">
        <w:rPr>
          <w:rFonts w:eastAsia="Times New Roman"/>
          <w:szCs w:val="20"/>
        </w:rPr>
        <w:t>Cidade:_________________________</w:t>
      </w:r>
      <w:r w:rsidR="00574FB8">
        <w:rPr>
          <w:rFonts w:eastAsia="Times New Roman"/>
          <w:szCs w:val="20"/>
        </w:rPr>
        <w:t>_____</w:t>
      </w:r>
    </w:p>
    <w:p w:rsidR="00574FB8" w:rsidRDefault="00295680" w:rsidP="00E42D53">
      <w:pPr>
        <w:pStyle w:val="SemEspaamento"/>
        <w:jc w:val="both"/>
        <w:rPr>
          <w:rFonts w:eastAsia="Times New Roman"/>
          <w:szCs w:val="20"/>
        </w:rPr>
      </w:pPr>
      <w:proofErr w:type="gramStart"/>
      <w:r w:rsidRPr="0089569B">
        <w:rPr>
          <w:rFonts w:eastAsia="Times New Roman"/>
          <w:szCs w:val="20"/>
        </w:rPr>
        <w:t>Estado:_</w:t>
      </w:r>
      <w:proofErr w:type="gramEnd"/>
      <w:r w:rsidRPr="0089569B">
        <w:rPr>
          <w:rFonts w:eastAsia="Times New Roman"/>
          <w:szCs w:val="20"/>
        </w:rPr>
        <w:t>__________</w:t>
      </w:r>
      <w:r w:rsidR="00574FB8">
        <w:rPr>
          <w:rFonts w:eastAsia="Times New Roman"/>
          <w:szCs w:val="20"/>
        </w:rPr>
        <w:t>_______________________</w:t>
      </w:r>
      <w:r w:rsidRPr="0089569B">
        <w:rPr>
          <w:rFonts w:eastAsia="Times New Roman"/>
          <w:szCs w:val="20"/>
        </w:rPr>
        <w:t>CEP__________</w:t>
      </w:r>
      <w:r w:rsidR="00574FB8">
        <w:rPr>
          <w:rFonts w:eastAsia="Times New Roman"/>
          <w:szCs w:val="20"/>
        </w:rPr>
        <w:t>________________________</w:t>
      </w:r>
    </w:p>
    <w:p w:rsidR="00574FB8" w:rsidRDefault="00295680" w:rsidP="00E42D53">
      <w:pPr>
        <w:pStyle w:val="SemEspaamento"/>
        <w:jc w:val="both"/>
        <w:rPr>
          <w:rFonts w:eastAsia="Times New Roman"/>
          <w:szCs w:val="20"/>
        </w:rPr>
      </w:pPr>
      <w:proofErr w:type="gramStart"/>
      <w:r w:rsidRPr="0089569B">
        <w:rPr>
          <w:rFonts w:eastAsia="Times New Roman"/>
          <w:szCs w:val="20"/>
        </w:rPr>
        <w:t>E-mail:_</w:t>
      </w:r>
      <w:proofErr w:type="gramEnd"/>
      <w:r w:rsidRPr="0089569B">
        <w:rPr>
          <w:rFonts w:eastAsia="Times New Roman"/>
          <w:szCs w:val="20"/>
        </w:rPr>
        <w:t>___________________</w:t>
      </w:r>
      <w:r w:rsidR="00574FB8">
        <w:rPr>
          <w:rFonts w:eastAsia="Times New Roman"/>
          <w:szCs w:val="20"/>
        </w:rPr>
        <w:t xml:space="preserve">______________________________________________   </w:t>
      </w:r>
      <w:r w:rsidRPr="0089569B">
        <w:rPr>
          <w:rFonts w:eastAsia="Times New Roman"/>
          <w:szCs w:val="20"/>
        </w:rPr>
        <w:t>Telefone (Residencial / Celular):__________________</w:t>
      </w:r>
      <w:r w:rsidR="00574FB8">
        <w:rPr>
          <w:rFonts w:eastAsia="Times New Roman"/>
          <w:szCs w:val="20"/>
        </w:rPr>
        <w:t>_________________________________</w:t>
      </w:r>
    </w:p>
    <w:p w:rsidR="00574FB8" w:rsidRDefault="00295680" w:rsidP="00E42D53">
      <w:pPr>
        <w:pStyle w:val="SemEspaamento"/>
        <w:jc w:val="both"/>
        <w:rPr>
          <w:rFonts w:eastAsia="Times New Roman"/>
          <w:szCs w:val="20"/>
        </w:rPr>
      </w:pPr>
      <w:r w:rsidRPr="0089569B">
        <w:rPr>
          <w:rFonts w:eastAsia="Times New Roman"/>
          <w:szCs w:val="20"/>
        </w:rPr>
        <w:t xml:space="preserve"> Data de nascimento:____/_____/_______CPF:______________</w:t>
      </w:r>
      <w:r w:rsidR="00574FB8">
        <w:rPr>
          <w:rFonts w:eastAsia="Times New Roman"/>
          <w:szCs w:val="20"/>
        </w:rPr>
        <w:t>_______RG:____________________</w:t>
      </w:r>
      <w:r w:rsidRPr="0089569B">
        <w:rPr>
          <w:rFonts w:eastAsia="Times New Roman"/>
          <w:szCs w:val="20"/>
        </w:rPr>
        <w:br/>
        <w:t>Instituição que estuda:____________________________________________________</w:t>
      </w:r>
      <w:r w:rsidR="00574FB8">
        <w:rPr>
          <w:rFonts w:eastAsia="Times New Roman"/>
          <w:szCs w:val="20"/>
        </w:rPr>
        <w:t>_____</w:t>
      </w:r>
      <w:r w:rsidRPr="0089569B">
        <w:rPr>
          <w:rFonts w:eastAsia="Times New Roman"/>
          <w:szCs w:val="20"/>
        </w:rPr>
        <w:br/>
        <w:t xml:space="preserve">Declaro para os devidos fins, que as informações contidas </w:t>
      </w:r>
      <w:proofErr w:type="spellStart"/>
      <w:r w:rsidRPr="0089569B">
        <w:rPr>
          <w:rFonts w:eastAsia="Times New Roman"/>
          <w:szCs w:val="20"/>
        </w:rPr>
        <w:t>nesta</w:t>
      </w:r>
      <w:proofErr w:type="spellEnd"/>
      <w:r w:rsidRPr="0089569B">
        <w:rPr>
          <w:rFonts w:eastAsia="Times New Roman"/>
          <w:szCs w:val="20"/>
        </w:rPr>
        <w:t xml:space="preserve"> ficha de inscrição são verdadeiras e estou ciente das normas e atribuições inerentes à vaga de Assistente de Alfabetização do Programa Mais Alfabetização – MEC -conforme informaç</w:t>
      </w:r>
      <w:r w:rsidR="00574FB8">
        <w:rPr>
          <w:rFonts w:eastAsia="Times New Roman"/>
          <w:szCs w:val="20"/>
        </w:rPr>
        <w:t>ões contidas no Edital N.º 001</w:t>
      </w:r>
      <w:r w:rsidRPr="0089569B">
        <w:rPr>
          <w:rFonts w:eastAsia="Times New Roman"/>
          <w:szCs w:val="20"/>
        </w:rPr>
        <w:t xml:space="preserve"> desta Secretaria Municipal de Educação</w:t>
      </w:r>
      <w:r w:rsidR="00574FB8">
        <w:rPr>
          <w:rFonts w:eastAsia="Times New Roman"/>
          <w:szCs w:val="20"/>
        </w:rPr>
        <w:t>, Cultura, Esporte e Turismo</w:t>
      </w:r>
      <w:r w:rsidRPr="0089569B">
        <w:rPr>
          <w:rFonts w:eastAsia="Times New Roman"/>
          <w:szCs w:val="20"/>
        </w:rPr>
        <w:t>.</w:t>
      </w:r>
    </w:p>
    <w:p w:rsidR="00295680" w:rsidRPr="0089569B" w:rsidRDefault="00574FB8" w:rsidP="00574FB8">
      <w:pPr>
        <w:pStyle w:val="SemEspaamento"/>
        <w:jc w:val="center"/>
        <w:rPr>
          <w:rFonts w:eastAsia="Times New Roman"/>
          <w:sz w:val="24"/>
          <w:szCs w:val="24"/>
        </w:rPr>
      </w:pPr>
      <w:r>
        <w:rPr>
          <w:rFonts w:eastAsia="Times New Roman"/>
          <w:szCs w:val="20"/>
        </w:rPr>
        <w:t xml:space="preserve">Serra do </w:t>
      </w:r>
      <w:proofErr w:type="spellStart"/>
      <w:r>
        <w:rPr>
          <w:rFonts w:eastAsia="Times New Roman"/>
          <w:szCs w:val="20"/>
        </w:rPr>
        <w:t>Salitre</w:t>
      </w:r>
      <w:r w:rsidR="00295680" w:rsidRPr="0089569B">
        <w:rPr>
          <w:rFonts w:eastAsia="Times New Roman"/>
          <w:szCs w:val="20"/>
        </w:rPr>
        <w:t>,_____de_______________de</w:t>
      </w:r>
      <w:proofErr w:type="spellEnd"/>
      <w:r w:rsidR="00295680" w:rsidRPr="0089569B">
        <w:rPr>
          <w:rFonts w:eastAsia="Times New Roman"/>
          <w:szCs w:val="20"/>
        </w:rPr>
        <w:t xml:space="preserve"> 2018.</w:t>
      </w:r>
      <w:r w:rsidR="00295680" w:rsidRPr="0089569B">
        <w:rPr>
          <w:rFonts w:eastAsia="Times New Roman"/>
          <w:szCs w:val="20"/>
        </w:rPr>
        <w:br/>
        <w:t>______________________________</w:t>
      </w:r>
      <w:r>
        <w:rPr>
          <w:rFonts w:eastAsia="Times New Roman"/>
          <w:szCs w:val="20"/>
        </w:rPr>
        <w:t>______________________________</w:t>
      </w:r>
      <w:r w:rsidR="00295680" w:rsidRPr="0089569B">
        <w:rPr>
          <w:rFonts w:eastAsia="Times New Roman"/>
          <w:szCs w:val="20"/>
        </w:rPr>
        <w:br/>
        <w:t>Assinatura</w:t>
      </w:r>
      <w:r w:rsidR="00295680" w:rsidRPr="0089569B">
        <w:rPr>
          <w:rFonts w:eastAsia="Times New Roman"/>
          <w:szCs w:val="20"/>
        </w:rPr>
        <w:br/>
      </w:r>
    </w:p>
    <w:tbl>
      <w:tblPr>
        <w:tblW w:w="0" w:type="auto"/>
        <w:tblCellSpacing w:w="0" w:type="dxa"/>
        <w:tblCellMar>
          <w:left w:w="0" w:type="dxa"/>
          <w:right w:w="0" w:type="dxa"/>
        </w:tblCellMar>
        <w:tblLook w:val="04A0" w:firstRow="1" w:lastRow="0" w:firstColumn="1" w:lastColumn="0" w:noHBand="0" w:noVBand="1"/>
      </w:tblPr>
      <w:tblGrid>
        <w:gridCol w:w="6"/>
      </w:tblGrid>
      <w:tr w:rsidR="00295680" w:rsidRPr="0089569B" w:rsidTr="00C7270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tblGrid>
            <w:tr w:rsidR="00295680" w:rsidRPr="0089569B" w:rsidTr="00C72703">
              <w:trPr>
                <w:tblCellSpacing w:w="0" w:type="dxa"/>
              </w:trPr>
              <w:tc>
                <w:tcPr>
                  <w:tcW w:w="0" w:type="auto"/>
                  <w:vAlign w:val="center"/>
                  <w:hideMark/>
                </w:tcPr>
                <w:p w:rsidR="00295680" w:rsidRPr="0089569B" w:rsidRDefault="00295680" w:rsidP="00B36B4C">
                  <w:pPr>
                    <w:pStyle w:val="SemEspaamento"/>
                    <w:rPr>
                      <w:rFonts w:eastAsia="Times New Roman"/>
                      <w:sz w:val="24"/>
                      <w:szCs w:val="24"/>
                    </w:rPr>
                  </w:pPr>
                </w:p>
              </w:tc>
            </w:tr>
          </w:tbl>
          <w:p w:rsidR="00295680" w:rsidRPr="0089569B" w:rsidRDefault="00295680" w:rsidP="00B36B4C">
            <w:pPr>
              <w:pStyle w:val="SemEspaamento"/>
              <w:rPr>
                <w:rFonts w:eastAsia="Times New Roman"/>
                <w:sz w:val="24"/>
                <w:szCs w:val="24"/>
              </w:rPr>
            </w:pPr>
          </w:p>
        </w:tc>
      </w:tr>
    </w:tbl>
    <w:p w:rsidR="00574FB8" w:rsidRDefault="00295680" w:rsidP="00B36B4C">
      <w:pPr>
        <w:pStyle w:val="SemEspaamento"/>
        <w:rPr>
          <w:rFonts w:eastAsia="Times New Roman"/>
        </w:rPr>
      </w:pPr>
      <w:r w:rsidRPr="00574FB8">
        <w:rPr>
          <w:rFonts w:eastAsia="Times New Roman"/>
          <w:b/>
        </w:rPr>
        <w:t>ANEXO IV –</w:t>
      </w:r>
    </w:p>
    <w:p w:rsidR="00574FB8" w:rsidRDefault="00574FB8" w:rsidP="00574FB8">
      <w:pPr>
        <w:pStyle w:val="SemEspaamento"/>
        <w:jc w:val="both"/>
        <w:rPr>
          <w:rFonts w:eastAsia="Times New Roman"/>
        </w:rPr>
      </w:pPr>
    </w:p>
    <w:p w:rsidR="00574FB8" w:rsidRDefault="00295680" w:rsidP="00204141">
      <w:pPr>
        <w:pStyle w:val="SemEspaamento"/>
        <w:jc w:val="center"/>
        <w:rPr>
          <w:rFonts w:eastAsia="Times New Roman"/>
          <w:szCs w:val="20"/>
        </w:rPr>
      </w:pPr>
      <w:r w:rsidRPr="0089569B">
        <w:rPr>
          <w:rFonts w:eastAsia="Times New Roman"/>
        </w:rPr>
        <w:t>DECLARAÇÃO DE PESSOA COM DEFICIÊNCIA</w:t>
      </w:r>
      <w:r w:rsidRPr="0089569B">
        <w:rPr>
          <w:rFonts w:eastAsia="Times New Roman"/>
          <w:szCs w:val="20"/>
        </w:rPr>
        <w:br/>
      </w:r>
    </w:p>
    <w:p w:rsidR="00204141" w:rsidRDefault="00295680" w:rsidP="00204141">
      <w:pPr>
        <w:pStyle w:val="SemEspaamento"/>
        <w:jc w:val="both"/>
        <w:rPr>
          <w:rFonts w:eastAsia="Times New Roman"/>
          <w:szCs w:val="20"/>
        </w:rPr>
      </w:pPr>
      <w:r w:rsidRPr="0089569B">
        <w:rPr>
          <w:rFonts w:eastAsia="Times New Roman"/>
          <w:szCs w:val="20"/>
        </w:rPr>
        <w:t>Declaro para os devidos fins, que eu__________________</w:t>
      </w:r>
      <w:r w:rsidR="00204141">
        <w:rPr>
          <w:rFonts w:eastAsia="Times New Roman"/>
          <w:szCs w:val="20"/>
        </w:rPr>
        <w:t>_____________________________</w:t>
      </w:r>
      <w:r w:rsidRPr="0089569B">
        <w:rPr>
          <w:rFonts w:eastAsia="Times New Roman"/>
          <w:szCs w:val="20"/>
        </w:rPr>
        <w:t>, inscrito no CPF N.º _____________________________ sou pessoa com deficiência conforme laudo médico em anexo e desejo exercer as atribuições compatíveis com minha deficiência e tenho  disponibilidade  para exercer a função voluntária de Assistente de Alfabetização do Programa Mais Alfabetização - MEC realizando as atribuições previstas neste Edital, e estando ciente da responsabilidade a</w:t>
      </w:r>
      <w:r w:rsidR="00204141">
        <w:rPr>
          <w:rFonts w:eastAsia="Times New Roman"/>
          <w:szCs w:val="20"/>
        </w:rPr>
        <w:t xml:space="preserve">dministrativa do ora declarado.                                                                </w:t>
      </w:r>
    </w:p>
    <w:p w:rsidR="00204141" w:rsidRDefault="00204141" w:rsidP="00204141">
      <w:pPr>
        <w:pStyle w:val="SemEspaamento"/>
        <w:jc w:val="both"/>
        <w:rPr>
          <w:rFonts w:eastAsia="Times New Roman"/>
          <w:szCs w:val="20"/>
        </w:rPr>
      </w:pPr>
    </w:p>
    <w:p w:rsidR="00204141" w:rsidRDefault="00204141" w:rsidP="00204141">
      <w:pPr>
        <w:pStyle w:val="SemEspaamento"/>
        <w:jc w:val="center"/>
        <w:rPr>
          <w:rFonts w:eastAsia="Times New Roman"/>
          <w:szCs w:val="20"/>
        </w:rPr>
      </w:pPr>
      <w:r>
        <w:rPr>
          <w:rFonts w:eastAsia="Times New Roman"/>
          <w:szCs w:val="20"/>
        </w:rPr>
        <w:t xml:space="preserve">Serra do </w:t>
      </w:r>
      <w:proofErr w:type="spellStart"/>
      <w:r>
        <w:rPr>
          <w:rFonts w:eastAsia="Times New Roman"/>
          <w:szCs w:val="20"/>
        </w:rPr>
        <w:t>Salitre</w:t>
      </w:r>
      <w:r w:rsidR="00295680" w:rsidRPr="0089569B">
        <w:rPr>
          <w:rFonts w:eastAsia="Times New Roman"/>
          <w:szCs w:val="20"/>
        </w:rPr>
        <w:t>,_____de_______________de</w:t>
      </w:r>
      <w:proofErr w:type="spellEnd"/>
      <w:r w:rsidR="00295680" w:rsidRPr="0089569B">
        <w:rPr>
          <w:rFonts w:eastAsia="Times New Roman"/>
          <w:szCs w:val="20"/>
        </w:rPr>
        <w:t xml:space="preserve"> 2018.</w:t>
      </w:r>
      <w:r w:rsidR="00295680" w:rsidRPr="0089569B">
        <w:rPr>
          <w:rFonts w:eastAsia="Times New Roman"/>
          <w:szCs w:val="20"/>
        </w:rPr>
        <w:br/>
      </w:r>
    </w:p>
    <w:p w:rsidR="004B44E9" w:rsidRDefault="00295680" w:rsidP="00204141">
      <w:pPr>
        <w:pStyle w:val="SemEspaamento"/>
        <w:jc w:val="center"/>
        <w:rPr>
          <w:rFonts w:eastAsia="Times New Roman"/>
          <w:szCs w:val="20"/>
        </w:rPr>
      </w:pPr>
      <w:r w:rsidRPr="0089569B">
        <w:rPr>
          <w:rFonts w:eastAsia="Times New Roman"/>
          <w:szCs w:val="20"/>
        </w:rPr>
        <w:t>_____________________________</w:t>
      </w:r>
      <w:r w:rsidRPr="0089569B">
        <w:rPr>
          <w:rFonts w:eastAsia="Times New Roman"/>
          <w:szCs w:val="20"/>
        </w:rPr>
        <w:br/>
        <w:t>A</w:t>
      </w:r>
      <w:r w:rsidRPr="00790251">
        <w:rPr>
          <w:rFonts w:eastAsia="Times New Roman"/>
          <w:szCs w:val="20"/>
        </w:rPr>
        <w:t>ssinatura</w:t>
      </w:r>
    </w:p>
    <w:p w:rsidR="00B51A1E" w:rsidRDefault="00B51A1E" w:rsidP="00204141">
      <w:pPr>
        <w:pStyle w:val="SemEspaamento"/>
        <w:jc w:val="center"/>
        <w:rPr>
          <w:rFonts w:eastAsia="Times New Roman"/>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0C0C06" w:rsidRDefault="000C0C06" w:rsidP="00B51A1E">
      <w:pPr>
        <w:pStyle w:val="SemEspaamento"/>
        <w:rPr>
          <w:rFonts w:eastAsia="Times New Roman"/>
          <w:b/>
          <w:szCs w:val="20"/>
        </w:rPr>
      </w:pPr>
    </w:p>
    <w:p w:rsidR="00965996" w:rsidRDefault="00965996" w:rsidP="00B51A1E">
      <w:pPr>
        <w:pStyle w:val="SemEspaamento"/>
        <w:rPr>
          <w:rFonts w:eastAsia="Times New Roman"/>
          <w:b/>
          <w:szCs w:val="20"/>
        </w:rPr>
      </w:pPr>
    </w:p>
    <w:p w:rsidR="00B51A1E" w:rsidRDefault="00B51A1E" w:rsidP="00B51A1E">
      <w:pPr>
        <w:pStyle w:val="SemEspaamento"/>
        <w:rPr>
          <w:rFonts w:eastAsia="Times New Roman"/>
          <w:b/>
          <w:szCs w:val="20"/>
        </w:rPr>
      </w:pPr>
      <w:r>
        <w:rPr>
          <w:rFonts w:eastAsia="Times New Roman"/>
          <w:b/>
          <w:szCs w:val="20"/>
        </w:rPr>
        <w:t>ANEXO V</w:t>
      </w:r>
    </w:p>
    <w:p w:rsidR="00B51A1E" w:rsidRDefault="00B51A1E" w:rsidP="00B51A1E">
      <w:pPr>
        <w:pStyle w:val="SemEspaamento"/>
        <w:jc w:val="center"/>
        <w:rPr>
          <w:rFonts w:eastAsia="Times New Roman"/>
          <w:szCs w:val="20"/>
        </w:rPr>
      </w:pPr>
      <w:r>
        <w:rPr>
          <w:rFonts w:eastAsia="Times New Roman"/>
          <w:szCs w:val="20"/>
        </w:rPr>
        <w:t>COMPROVANTE DE INSCRIÇÃO</w:t>
      </w:r>
    </w:p>
    <w:p w:rsidR="00B51A1E" w:rsidRDefault="00B51A1E" w:rsidP="00B51A1E">
      <w:pPr>
        <w:pStyle w:val="SemEspaamento"/>
        <w:jc w:val="center"/>
        <w:rPr>
          <w:rFonts w:eastAsia="Times New Roman"/>
          <w:szCs w:val="20"/>
        </w:rPr>
      </w:pPr>
      <w:r>
        <w:rPr>
          <w:rFonts w:eastAsia="Times New Roman"/>
          <w:szCs w:val="20"/>
        </w:rPr>
        <w:t>CURRÍCULO PROFESSOR ASSISTENTE VOLUNTÁRIO DO PROGRAMA MAIS ALFABETIZAÇÃO</w:t>
      </w:r>
    </w:p>
    <w:p w:rsidR="00B51A1E" w:rsidRDefault="00B51A1E" w:rsidP="00B51A1E">
      <w:pPr>
        <w:pStyle w:val="SemEspaamento"/>
        <w:jc w:val="center"/>
        <w:rPr>
          <w:rFonts w:eastAsia="Times New Roman"/>
          <w:szCs w:val="20"/>
        </w:rPr>
      </w:pPr>
    </w:p>
    <w:p w:rsidR="00B51A1E" w:rsidRDefault="00B51A1E" w:rsidP="00B51A1E">
      <w:pPr>
        <w:pStyle w:val="SemEspaamento"/>
        <w:jc w:val="both"/>
        <w:rPr>
          <w:rFonts w:eastAsia="Times New Roman"/>
          <w:szCs w:val="20"/>
        </w:rPr>
      </w:pPr>
      <w:r>
        <w:rPr>
          <w:rFonts w:eastAsia="Times New Roman"/>
          <w:szCs w:val="20"/>
        </w:rPr>
        <w:t>Eu___________________________________________________</w:t>
      </w:r>
      <w:r w:rsidR="000C0C06">
        <w:rPr>
          <w:rFonts w:eastAsia="Times New Roman"/>
          <w:szCs w:val="20"/>
        </w:rPr>
        <w:t>_, RG</w:t>
      </w:r>
      <w:r>
        <w:rPr>
          <w:rFonts w:eastAsia="Times New Roman"/>
          <w:szCs w:val="20"/>
        </w:rPr>
        <w:t>___________________,</w:t>
      </w:r>
    </w:p>
    <w:p w:rsidR="000C0C06" w:rsidRDefault="000C0C06" w:rsidP="00B51A1E">
      <w:pPr>
        <w:pStyle w:val="SemEspaamento"/>
        <w:jc w:val="both"/>
        <w:rPr>
          <w:rFonts w:eastAsia="Times New Roman"/>
          <w:szCs w:val="20"/>
        </w:rPr>
      </w:pPr>
    </w:p>
    <w:p w:rsidR="000C0C06" w:rsidRDefault="00B51A1E" w:rsidP="00B51A1E">
      <w:pPr>
        <w:pStyle w:val="SemEspaamento"/>
        <w:jc w:val="both"/>
        <w:rPr>
          <w:rFonts w:eastAsia="Times New Roman"/>
          <w:szCs w:val="20"/>
        </w:rPr>
      </w:pPr>
      <w:r>
        <w:rPr>
          <w:rFonts w:eastAsia="Times New Roman"/>
          <w:szCs w:val="20"/>
        </w:rPr>
        <w:t>CPF____________________________</w:t>
      </w:r>
      <w:r w:rsidR="000C0C06">
        <w:rPr>
          <w:rFonts w:eastAsia="Times New Roman"/>
          <w:szCs w:val="20"/>
        </w:rPr>
        <w:t>_, declaro</w:t>
      </w:r>
      <w:r>
        <w:rPr>
          <w:rFonts w:eastAsia="Times New Roman"/>
          <w:szCs w:val="20"/>
        </w:rPr>
        <w:t xml:space="preserve"> entregue </w:t>
      </w:r>
      <w:r w:rsidR="000C0C06">
        <w:rPr>
          <w:rFonts w:eastAsia="Times New Roman"/>
          <w:szCs w:val="20"/>
        </w:rPr>
        <w:t>o (</w:t>
      </w:r>
      <w:r>
        <w:rPr>
          <w:rFonts w:eastAsia="Times New Roman"/>
          <w:szCs w:val="20"/>
        </w:rPr>
        <w:t xml:space="preserve">s) </w:t>
      </w:r>
      <w:r w:rsidR="000C0C06">
        <w:rPr>
          <w:rFonts w:eastAsia="Times New Roman"/>
          <w:szCs w:val="20"/>
        </w:rPr>
        <w:t>documento (</w:t>
      </w:r>
      <w:r>
        <w:rPr>
          <w:rFonts w:eastAsia="Times New Roman"/>
          <w:szCs w:val="20"/>
        </w:rPr>
        <w:t xml:space="preserve">s) </w:t>
      </w:r>
      <w:r w:rsidR="000C0C06">
        <w:rPr>
          <w:rFonts w:eastAsia="Times New Roman"/>
          <w:szCs w:val="20"/>
        </w:rPr>
        <w:t xml:space="preserve">comprobatório </w:t>
      </w:r>
    </w:p>
    <w:p w:rsidR="000C0C06" w:rsidRDefault="000C0C06" w:rsidP="00B51A1E">
      <w:pPr>
        <w:pStyle w:val="SemEspaamento"/>
        <w:jc w:val="both"/>
        <w:rPr>
          <w:rFonts w:eastAsia="Times New Roman"/>
          <w:szCs w:val="20"/>
        </w:rPr>
      </w:pPr>
    </w:p>
    <w:p w:rsidR="00B51A1E" w:rsidRDefault="000C0C06" w:rsidP="00B51A1E">
      <w:pPr>
        <w:pStyle w:val="SemEspaamento"/>
        <w:jc w:val="both"/>
        <w:rPr>
          <w:rFonts w:eastAsia="Times New Roman"/>
          <w:szCs w:val="20"/>
        </w:rPr>
      </w:pPr>
      <w:r>
        <w:rPr>
          <w:rFonts w:eastAsia="Times New Roman"/>
          <w:szCs w:val="20"/>
        </w:rPr>
        <w:t>(</w:t>
      </w:r>
      <w:r w:rsidR="00B51A1E">
        <w:rPr>
          <w:rFonts w:eastAsia="Times New Roman"/>
          <w:szCs w:val="20"/>
        </w:rPr>
        <w:t>s) abaixo assinados</w:t>
      </w:r>
      <w:r>
        <w:rPr>
          <w:rFonts w:eastAsia="Times New Roman"/>
          <w:szCs w:val="20"/>
        </w:rPr>
        <w:t>:</w:t>
      </w:r>
    </w:p>
    <w:p w:rsidR="000C0C06" w:rsidRDefault="000C0C06" w:rsidP="00B51A1E">
      <w:pPr>
        <w:pStyle w:val="SemEspaamento"/>
        <w:jc w:val="both"/>
        <w:rPr>
          <w:rFonts w:eastAsia="Times New Roman"/>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4"/>
        <w:gridCol w:w="2880"/>
        <w:gridCol w:w="2880"/>
      </w:tblGrid>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r>
              <w:rPr>
                <w:rFonts w:eastAsia="Times New Roman"/>
              </w:rPr>
              <w:t>DOCUMENTOS</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r>
              <w:rPr>
                <w:rFonts w:eastAsia="Times New Roman"/>
              </w:rPr>
              <w:t>ASSINATURA</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r>
              <w:rPr>
                <w:rFonts w:eastAsia="Times New Roman"/>
              </w:rPr>
              <w:t>PONTUAÇÃO</w:t>
            </w:r>
          </w:p>
        </w:tc>
      </w:tr>
      <w:tr w:rsidR="00EF3DE1"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tcPr>
          <w:p w:rsidR="00EF3DE1" w:rsidRDefault="00EF3DE1" w:rsidP="00BC389B">
            <w:pPr>
              <w:pStyle w:val="SemEspaamento"/>
              <w:jc w:val="center"/>
              <w:rPr>
                <w:rFonts w:eastAsia="Times New Roman"/>
                <w:szCs w:val="20"/>
              </w:rPr>
            </w:pPr>
            <w:r>
              <w:rPr>
                <w:rFonts w:eastAsia="Times New Roman"/>
                <w:szCs w:val="20"/>
              </w:rPr>
              <w:t>Ficha de inscrição (anexo III)</w:t>
            </w:r>
          </w:p>
          <w:p w:rsidR="00EF3DE1" w:rsidRDefault="00EF3DE1" w:rsidP="00BC389B">
            <w:pPr>
              <w:pStyle w:val="SemEspaamento"/>
              <w:jc w:val="center"/>
              <w:rPr>
                <w:rFonts w:eastAsia="Times New Roman"/>
                <w:szCs w:val="20"/>
              </w:rPr>
            </w:pPr>
          </w:p>
        </w:tc>
        <w:tc>
          <w:tcPr>
            <w:tcW w:w="2880" w:type="dxa"/>
            <w:tcBorders>
              <w:top w:val="outset" w:sz="6" w:space="0" w:color="auto"/>
              <w:left w:val="outset" w:sz="6" w:space="0" w:color="auto"/>
              <w:bottom w:val="outset" w:sz="6" w:space="0" w:color="auto"/>
              <w:right w:val="outset" w:sz="6" w:space="0" w:color="auto"/>
            </w:tcBorders>
            <w:vAlign w:val="center"/>
          </w:tcPr>
          <w:p w:rsidR="00EF3DE1" w:rsidRPr="0089569B" w:rsidRDefault="00EF3DE1"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tcPr>
          <w:p w:rsidR="00EF3DE1" w:rsidRPr="0089569B" w:rsidRDefault="00EF3DE1" w:rsidP="00EF3DE1">
            <w:pPr>
              <w:pStyle w:val="SemEspaamento"/>
              <w:jc w:val="center"/>
              <w:rPr>
                <w:rFonts w:eastAsia="Times New Roman"/>
                <w:sz w:val="24"/>
                <w:szCs w:val="24"/>
              </w:rPr>
            </w:pPr>
            <w:r>
              <w:rPr>
                <w:rFonts w:eastAsia="Times New Roman"/>
                <w:sz w:val="24"/>
                <w:szCs w:val="24"/>
              </w:rPr>
              <w:t>XXXXXXXXXXX</w:t>
            </w:r>
          </w:p>
        </w:tc>
      </w:tr>
      <w:tr w:rsidR="00EF3DE1"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tcPr>
          <w:p w:rsidR="00EF3DE1" w:rsidRDefault="00EF3DE1" w:rsidP="00BC389B">
            <w:pPr>
              <w:pStyle w:val="SemEspaamento"/>
              <w:jc w:val="center"/>
              <w:rPr>
                <w:rFonts w:eastAsia="Times New Roman"/>
                <w:szCs w:val="20"/>
              </w:rPr>
            </w:pPr>
            <w:r>
              <w:rPr>
                <w:rFonts w:eastAsia="Times New Roman"/>
                <w:szCs w:val="20"/>
              </w:rPr>
              <w:t>Cópia de Identidade e CPF</w:t>
            </w:r>
          </w:p>
          <w:p w:rsidR="00EF3DE1" w:rsidRDefault="00EF3DE1" w:rsidP="00BC389B">
            <w:pPr>
              <w:pStyle w:val="SemEspaamento"/>
              <w:jc w:val="center"/>
              <w:rPr>
                <w:rFonts w:eastAsia="Times New Roman"/>
                <w:szCs w:val="20"/>
              </w:rPr>
            </w:pPr>
          </w:p>
        </w:tc>
        <w:tc>
          <w:tcPr>
            <w:tcW w:w="2880" w:type="dxa"/>
            <w:tcBorders>
              <w:top w:val="outset" w:sz="6" w:space="0" w:color="auto"/>
              <w:left w:val="outset" w:sz="6" w:space="0" w:color="auto"/>
              <w:bottom w:val="outset" w:sz="6" w:space="0" w:color="auto"/>
              <w:right w:val="outset" w:sz="6" w:space="0" w:color="auto"/>
            </w:tcBorders>
            <w:vAlign w:val="center"/>
          </w:tcPr>
          <w:p w:rsidR="00EF3DE1" w:rsidRPr="0089569B" w:rsidRDefault="00EF3DE1"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tcPr>
          <w:p w:rsidR="00EF3DE1" w:rsidRDefault="00EF3DE1" w:rsidP="00EF3DE1">
            <w:pPr>
              <w:pStyle w:val="SemEspaamento"/>
              <w:jc w:val="center"/>
              <w:rPr>
                <w:rFonts w:eastAsia="Times New Roman"/>
                <w:sz w:val="24"/>
                <w:szCs w:val="24"/>
              </w:rPr>
            </w:pPr>
            <w:r>
              <w:rPr>
                <w:rFonts w:eastAsia="Times New Roman"/>
                <w:sz w:val="24"/>
                <w:szCs w:val="24"/>
              </w:rPr>
              <w:t>XXXXXXXXXXX</w:t>
            </w:r>
          </w:p>
        </w:tc>
      </w:tr>
      <w:tr w:rsidR="00EF3DE1"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tcPr>
          <w:p w:rsidR="00EF3DE1" w:rsidRDefault="00EF3DE1" w:rsidP="00BC389B">
            <w:pPr>
              <w:pStyle w:val="SemEspaamento"/>
              <w:jc w:val="center"/>
              <w:rPr>
                <w:rFonts w:eastAsia="Times New Roman"/>
                <w:szCs w:val="20"/>
              </w:rPr>
            </w:pPr>
            <w:r>
              <w:rPr>
                <w:rFonts w:eastAsia="Times New Roman"/>
                <w:szCs w:val="20"/>
              </w:rPr>
              <w:t>Declaração de candidato com deficiência(anexo IV) e laudo médico</w:t>
            </w:r>
          </w:p>
        </w:tc>
        <w:tc>
          <w:tcPr>
            <w:tcW w:w="2880" w:type="dxa"/>
            <w:tcBorders>
              <w:top w:val="outset" w:sz="6" w:space="0" w:color="auto"/>
              <w:left w:val="outset" w:sz="6" w:space="0" w:color="auto"/>
              <w:bottom w:val="outset" w:sz="6" w:space="0" w:color="auto"/>
              <w:right w:val="outset" w:sz="6" w:space="0" w:color="auto"/>
            </w:tcBorders>
            <w:vAlign w:val="center"/>
          </w:tcPr>
          <w:p w:rsidR="00EF3DE1" w:rsidRPr="0089569B" w:rsidRDefault="00EF3DE1"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tcPr>
          <w:p w:rsidR="00EF3DE1" w:rsidRDefault="00EF3DE1" w:rsidP="00EF3DE1">
            <w:pPr>
              <w:pStyle w:val="SemEspaamento"/>
              <w:jc w:val="center"/>
              <w:rPr>
                <w:rFonts w:eastAsia="Times New Roman"/>
                <w:sz w:val="24"/>
                <w:szCs w:val="24"/>
              </w:rPr>
            </w:pPr>
            <w:r>
              <w:rPr>
                <w:rFonts w:eastAsia="Times New Roman"/>
                <w:sz w:val="24"/>
                <w:szCs w:val="24"/>
              </w:rPr>
              <w:t>XXXXXXXXXXX</w:t>
            </w:r>
          </w:p>
        </w:tc>
      </w:tr>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jc w:val="center"/>
              <w:rPr>
                <w:rFonts w:eastAsia="Times New Roman"/>
                <w:sz w:val="24"/>
                <w:szCs w:val="24"/>
              </w:rPr>
            </w:pPr>
            <w:r>
              <w:rPr>
                <w:rFonts w:eastAsia="Times New Roman"/>
                <w:szCs w:val="20"/>
              </w:rPr>
              <w:t>Diploma de graduação. Pedagogia ou Magistério Superior.</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r>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jc w:val="center"/>
              <w:rPr>
                <w:rFonts w:eastAsia="Times New Roman"/>
                <w:sz w:val="24"/>
                <w:szCs w:val="24"/>
              </w:rPr>
            </w:pPr>
            <w:r>
              <w:rPr>
                <w:rFonts w:eastAsia="Times New Roman"/>
                <w:sz w:val="24"/>
                <w:szCs w:val="24"/>
              </w:rPr>
              <w:t xml:space="preserve">Declaração de que está cursando Pedagogia ou </w:t>
            </w:r>
            <w:r w:rsidR="00EF3DE1">
              <w:rPr>
                <w:rFonts w:eastAsia="Times New Roman"/>
                <w:sz w:val="24"/>
                <w:szCs w:val="24"/>
              </w:rPr>
              <w:t>Magistério Superior e frequência.</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r>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jc w:val="center"/>
              <w:rPr>
                <w:rFonts w:eastAsia="Times New Roman"/>
                <w:sz w:val="24"/>
                <w:szCs w:val="24"/>
              </w:rPr>
            </w:pPr>
            <w:r>
              <w:rPr>
                <w:rFonts w:eastAsia="Times New Roman"/>
                <w:sz w:val="24"/>
                <w:szCs w:val="24"/>
              </w:rPr>
              <w:t>Certificado Magistério Médio</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r>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jc w:val="center"/>
              <w:rPr>
                <w:rFonts w:eastAsia="Times New Roman"/>
                <w:sz w:val="24"/>
                <w:szCs w:val="24"/>
              </w:rPr>
            </w:pPr>
            <w:r>
              <w:rPr>
                <w:rFonts w:eastAsia="Times New Roman"/>
                <w:sz w:val="24"/>
                <w:szCs w:val="24"/>
              </w:rPr>
              <w:t>Certificados do PACTO (2013 a 2016)</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0C0C06">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r>
      <w:tr w:rsidR="000C0C06" w:rsidRPr="0089569B" w:rsidTr="00BC389B">
        <w:trPr>
          <w:trHeight w:val="60"/>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jc w:val="center"/>
              <w:rPr>
                <w:rFonts w:eastAsia="Times New Roman"/>
                <w:sz w:val="24"/>
                <w:szCs w:val="24"/>
              </w:rPr>
            </w:pPr>
            <w:r>
              <w:rPr>
                <w:rFonts w:eastAsia="Times New Roman"/>
                <w:sz w:val="24"/>
                <w:szCs w:val="24"/>
              </w:rPr>
              <w:t>Outros cursos de alfabetização e letramento com carga horária igual ou superior a 60horas.</w:t>
            </w: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0C0C06">
            <w:pPr>
              <w:pStyle w:val="SemEspaamento"/>
              <w:rPr>
                <w:rFonts w:eastAsia="Times New Roman"/>
                <w:sz w:val="24"/>
                <w:szCs w:val="24"/>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0C0C06" w:rsidRPr="0089569B" w:rsidRDefault="000C0C06" w:rsidP="00BC389B">
            <w:pPr>
              <w:pStyle w:val="SemEspaamento"/>
              <w:rPr>
                <w:rFonts w:eastAsia="Times New Roman"/>
                <w:sz w:val="24"/>
                <w:szCs w:val="24"/>
              </w:rPr>
            </w:pPr>
          </w:p>
        </w:tc>
      </w:tr>
    </w:tbl>
    <w:p w:rsidR="000C0C06" w:rsidRDefault="000C0C06" w:rsidP="00B51A1E">
      <w:pPr>
        <w:pStyle w:val="SemEspaamento"/>
        <w:jc w:val="both"/>
        <w:rPr>
          <w:rFonts w:eastAsia="Times New Roman"/>
          <w:szCs w:val="20"/>
        </w:rPr>
      </w:pPr>
      <w:r w:rsidRPr="0089569B">
        <w:rPr>
          <w:rFonts w:eastAsia="Times New Roman"/>
          <w:szCs w:val="20"/>
        </w:rPr>
        <w:t> </w:t>
      </w:r>
    </w:p>
    <w:p w:rsidR="000C0C06" w:rsidRDefault="000C0C06" w:rsidP="00B51A1E">
      <w:pPr>
        <w:pStyle w:val="SemEspaamento"/>
        <w:jc w:val="both"/>
        <w:rPr>
          <w:rFonts w:eastAsia="Times New Roman"/>
          <w:szCs w:val="20"/>
        </w:rPr>
      </w:pPr>
      <w:proofErr w:type="gramStart"/>
      <w:r>
        <w:rPr>
          <w:rFonts w:eastAsia="Times New Roman"/>
          <w:szCs w:val="20"/>
        </w:rPr>
        <w:t>OBS:O</w:t>
      </w:r>
      <w:proofErr w:type="gramEnd"/>
      <w:r>
        <w:rPr>
          <w:rFonts w:eastAsia="Times New Roman"/>
          <w:szCs w:val="20"/>
        </w:rPr>
        <w:t xml:space="preserve"> preenchimento da pontuação é </w:t>
      </w:r>
      <w:r w:rsidR="00EF3DE1">
        <w:rPr>
          <w:rFonts w:eastAsia="Times New Roman"/>
          <w:szCs w:val="20"/>
        </w:rPr>
        <w:t xml:space="preserve">de </w:t>
      </w:r>
      <w:r>
        <w:rPr>
          <w:rFonts w:eastAsia="Times New Roman"/>
          <w:szCs w:val="20"/>
        </w:rPr>
        <w:t>responsabilidade da comissão de inscrição e avaliação</w:t>
      </w:r>
      <w:r w:rsidR="00EF3DE1">
        <w:rPr>
          <w:rFonts w:eastAsia="Times New Roman"/>
          <w:szCs w:val="20"/>
        </w:rPr>
        <w:t xml:space="preserve"> nomeada pela Portaria nº 084/2018 de 02 de abril de 2018</w:t>
      </w:r>
      <w:r>
        <w:rPr>
          <w:rFonts w:eastAsia="Times New Roman"/>
          <w:szCs w:val="20"/>
        </w:rPr>
        <w:t>.</w:t>
      </w:r>
    </w:p>
    <w:p w:rsidR="000C0C06" w:rsidRDefault="000C0C06" w:rsidP="00B51A1E">
      <w:pPr>
        <w:pStyle w:val="SemEspaamento"/>
        <w:jc w:val="both"/>
        <w:rPr>
          <w:rFonts w:eastAsia="Times New Roman"/>
          <w:szCs w:val="20"/>
        </w:rPr>
      </w:pPr>
    </w:p>
    <w:p w:rsidR="000C0C06" w:rsidRDefault="000C0C06" w:rsidP="000C0C06">
      <w:pPr>
        <w:pStyle w:val="SemEspaamento"/>
        <w:jc w:val="center"/>
        <w:rPr>
          <w:rFonts w:eastAsia="Times New Roman"/>
          <w:szCs w:val="20"/>
        </w:rPr>
      </w:pPr>
      <w:r>
        <w:rPr>
          <w:rFonts w:eastAsia="Times New Roman"/>
          <w:szCs w:val="20"/>
        </w:rPr>
        <w:t xml:space="preserve">Serra do </w:t>
      </w:r>
      <w:proofErr w:type="spellStart"/>
      <w:proofErr w:type="gramStart"/>
      <w:r>
        <w:rPr>
          <w:rFonts w:eastAsia="Times New Roman"/>
          <w:szCs w:val="20"/>
        </w:rPr>
        <w:t>Salitre,_</w:t>
      </w:r>
      <w:proofErr w:type="gramEnd"/>
      <w:r>
        <w:rPr>
          <w:rFonts w:eastAsia="Times New Roman"/>
          <w:szCs w:val="20"/>
        </w:rPr>
        <w:t>_____de______de</w:t>
      </w:r>
      <w:proofErr w:type="spellEnd"/>
      <w:r>
        <w:rPr>
          <w:rFonts w:eastAsia="Times New Roman"/>
          <w:szCs w:val="20"/>
        </w:rPr>
        <w:t xml:space="preserve"> 2018.</w:t>
      </w:r>
    </w:p>
    <w:p w:rsidR="000C0C06" w:rsidRDefault="000C0C06" w:rsidP="00B51A1E">
      <w:pPr>
        <w:pStyle w:val="SemEspaamento"/>
        <w:jc w:val="both"/>
        <w:rPr>
          <w:rFonts w:eastAsia="Times New Roman"/>
          <w:szCs w:val="20"/>
        </w:rPr>
      </w:pPr>
    </w:p>
    <w:p w:rsidR="000C0C06" w:rsidRDefault="000C0C06" w:rsidP="00B51A1E">
      <w:pPr>
        <w:pStyle w:val="SemEspaamento"/>
        <w:jc w:val="both"/>
        <w:rPr>
          <w:rFonts w:eastAsia="Times New Roman"/>
          <w:szCs w:val="20"/>
        </w:rPr>
      </w:pPr>
      <w:r>
        <w:rPr>
          <w:rFonts w:eastAsia="Times New Roman"/>
          <w:szCs w:val="20"/>
        </w:rPr>
        <w:t>Assinatura</w:t>
      </w:r>
      <w:r w:rsidR="00965996">
        <w:rPr>
          <w:rFonts w:eastAsia="Times New Roman"/>
          <w:szCs w:val="20"/>
        </w:rPr>
        <w:t xml:space="preserve"> do representante </w:t>
      </w:r>
      <w:proofErr w:type="gramStart"/>
      <w:r w:rsidR="00965996">
        <w:rPr>
          <w:rFonts w:eastAsia="Times New Roman"/>
          <w:szCs w:val="20"/>
        </w:rPr>
        <w:t xml:space="preserve">da </w:t>
      </w:r>
      <w:r>
        <w:rPr>
          <w:rFonts w:eastAsia="Times New Roman"/>
          <w:szCs w:val="20"/>
        </w:rPr>
        <w:t xml:space="preserve"> Comissão</w:t>
      </w:r>
      <w:proofErr w:type="gramEnd"/>
      <w:r>
        <w:rPr>
          <w:rFonts w:eastAsia="Times New Roman"/>
          <w:szCs w:val="20"/>
        </w:rPr>
        <w:t>:___________________________</w:t>
      </w:r>
      <w:r w:rsidR="00965996">
        <w:rPr>
          <w:rFonts w:eastAsia="Times New Roman"/>
          <w:szCs w:val="20"/>
        </w:rPr>
        <w:t>_______________</w:t>
      </w:r>
    </w:p>
    <w:p w:rsidR="000C0C06" w:rsidRDefault="000C0C06" w:rsidP="00B51A1E">
      <w:pPr>
        <w:pStyle w:val="SemEspaamento"/>
        <w:jc w:val="both"/>
        <w:rPr>
          <w:rFonts w:eastAsia="Times New Roman"/>
          <w:szCs w:val="20"/>
        </w:rPr>
      </w:pPr>
    </w:p>
    <w:p w:rsidR="000C0C06" w:rsidRPr="00B51A1E" w:rsidRDefault="000C0C06" w:rsidP="00B51A1E">
      <w:pPr>
        <w:pStyle w:val="SemEspaamento"/>
        <w:jc w:val="both"/>
      </w:pPr>
      <w:r>
        <w:rPr>
          <w:rFonts w:eastAsia="Times New Roman"/>
          <w:szCs w:val="20"/>
        </w:rPr>
        <w:t xml:space="preserve">Assinatura do </w:t>
      </w:r>
      <w:proofErr w:type="gramStart"/>
      <w:r>
        <w:rPr>
          <w:rFonts w:eastAsia="Times New Roman"/>
          <w:szCs w:val="20"/>
        </w:rPr>
        <w:t>candidato:_</w:t>
      </w:r>
      <w:proofErr w:type="gramEnd"/>
      <w:r>
        <w:rPr>
          <w:rFonts w:eastAsia="Times New Roman"/>
          <w:szCs w:val="20"/>
        </w:rPr>
        <w:t>________________________________________________________</w:t>
      </w:r>
    </w:p>
    <w:sectPr w:rsidR="000C0C06" w:rsidRPr="00B51A1E" w:rsidSect="002956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E3" w:rsidRDefault="00A67EE3" w:rsidP="00295680">
      <w:pPr>
        <w:spacing w:after="0" w:line="240" w:lineRule="auto"/>
      </w:pPr>
      <w:r>
        <w:separator/>
      </w:r>
    </w:p>
  </w:endnote>
  <w:endnote w:type="continuationSeparator" w:id="0">
    <w:p w:rsidR="00A67EE3" w:rsidRDefault="00A67EE3" w:rsidP="0029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E3" w:rsidRDefault="00A67EE3" w:rsidP="00295680">
      <w:pPr>
        <w:spacing w:after="0" w:line="240" w:lineRule="auto"/>
      </w:pPr>
      <w:r>
        <w:separator/>
      </w:r>
    </w:p>
  </w:footnote>
  <w:footnote w:type="continuationSeparator" w:id="0">
    <w:p w:rsidR="00A67EE3" w:rsidRDefault="00A67EE3" w:rsidP="0029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80" w:rsidRPr="00C24037" w:rsidRDefault="00BE5E42" w:rsidP="00295680">
    <w:pPr>
      <w:keepNext/>
      <w:spacing w:after="0" w:line="240" w:lineRule="auto"/>
      <w:jc w:val="center"/>
      <w:outlineLvl w:val="3"/>
      <w:rPr>
        <w:rFonts w:ascii="Times New Roman" w:eastAsia="Times New Roman" w:hAnsi="Times New Roman" w:cs="Times New Roman"/>
        <w:b/>
        <w:i/>
        <w:sz w:val="18"/>
        <w:szCs w:val="20"/>
      </w:rPr>
    </w:pPr>
    <w:r>
      <w:rPr>
        <w:rFonts w:ascii="Times New Roman" w:eastAsia="Times New Roman" w:hAnsi="Times New Roman" w:cs="Times New Roman"/>
        <w:b/>
        <w:i/>
        <w:noProof/>
        <w:sz w:val="18"/>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25pt;margin-top:-12.9pt;width:84.65pt;height:1in;z-index:-251658752" wrapcoords="-191 0 -191 21375 21600 21375 21600 0 -191 0">
          <v:imagedata r:id="rId1" o:title=""/>
          <w10:wrap type="tight"/>
        </v:shape>
        <o:OLEObject Type="Embed" ProgID="PBrush" ShapeID="_x0000_s2049" DrawAspect="Content" ObjectID="_1584447034" r:id="rId2"/>
      </w:object>
    </w:r>
    <w:r w:rsidR="00295680" w:rsidRPr="00C24037">
      <w:rPr>
        <w:rFonts w:ascii="Times New Roman" w:eastAsia="Times New Roman" w:hAnsi="Times New Roman" w:cs="Times New Roman"/>
        <w:b/>
        <w:i/>
        <w:sz w:val="18"/>
        <w:szCs w:val="20"/>
      </w:rPr>
      <w:t>MUNICIPIO DE SERRA DO SALITRE</w:t>
    </w:r>
  </w:p>
  <w:p w:rsidR="00295680" w:rsidRPr="00C24037" w:rsidRDefault="00295680" w:rsidP="00295680">
    <w:pPr>
      <w:keepNext/>
      <w:spacing w:after="0" w:line="240" w:lineRule="auto"/>
      <w:ind w:left="-142"/>
      <w:jc w:val="center"/>
      <w:outlineLvl w:val="3"/>
      <w:rPr>
        <w:rFonts w:ascii="Times New Roman" w:eastAsia="Times New Roman" w:hAnsi="Times New Roman" w:cs="Times New Roman"/>
        <w:b/>
        <w:i/>
        <w:sz w:val="18"/>
        <w:szCs w:val="20"/>
      </w:rPr>
    </w:pPr>
    <w:r w:rsidRPr="00C24037">
      <w:rPr>
        <w:rFonts w:ascii="Times New Roman" w:eastAsia="Times New Roman" w:hAnsi="Times New Roman" w:cs="Times New Roman"/>
        <w:sz w:val="18"/>
        <w:szCs w:val="20"/>
      </w:rPr>
      <w:t>SECRETARIA MUNICIPAL DE EDUCAÇÃO CULTURA E ESPORTE</w:t>
    </w:r>
  </w:p>
  <w:p w:rsidR="00295680" w:rsidRPr="00C24037" w:rsidRDefault="00295680" w:rsidP="00295680">
    <w:pPr>
      <w:spacing w:after="0" w:line="240" w:lineRule="auto"/>
      <w:ind w:left="-142"/>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Praça Doutor José </w:t>
    </w:r>
    <w:proofErr w:type="gramStart"/>
    <w:r>
      <w:rPr>
        <w:rFonts w:ascii="Times New Roman" w:eastAsia="Times New Roman" w:hAnsi="Times New Roman" w:cs="Times New Roman"/>
        <w:sz w:val="18"/>
        <w:szCs w:val="20"/>
      </w:rPr>
      <w:t>Wanderley ,</w:t>
    </w:r>
    <w:proofErr w:type="gramEnd"/>
    <w:r>
      <w:rPr>
        <w:rFonts w:ascii="Times New Roman" w:eastAsia="Times New Roman" w:hAnsi="Times New Roman" w:cs="Times New Roman"/>
        <w:sz w:val="18"/>
        <w:szCs w:val="20"/>
      </w:rPr>
      <w:t xml:space="preserve"> 25  Bairro: Centro – Fone 034 3833 3500</w:t>
    </w:r>
  </w:p>
  <w:p w:rsidR="00295680" w:rsidRPr="00C24037" w:rsidRDefault="00295680" w:rsidP="00295680">
    <w:pPr>
      <w:spacing w:after="0" w:line="240" w:lineRule="auto"/>
      <w:ind w:left="-142"/>
      <w:jc w:val="center"/>
      <w:rPr>
        <w:rFonts w:ascii="Times New Roman" w:eastAsia="Times New Roman" w:hAnsi="Times New Roman" w:cs="Times New Roman"/>
        <w:sz w:val="18"/>
        <w:szCs w:val="20"/>
      </w:rPr>
    </w:pPr>
    <w:r w:rsidRPr="00C24037">
      <w:rPr>
        <w:rFonts w:ascii="Times New Roman" w:eastAsia="Times New Roman" w:hAnsi="Times New Roman" w:cs="Times New Roman"/>
        <w:sz w:val="18"/>
        <w:szCs w:val="20"/>
      </w:rPr>
      <w:t>CEP 38760-000 - Serra do Salitre – MG</w:t>
    </w:r>
  </w:p>
  <w:p w:rsidR="00295680" w:rsidRDefault="002956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5680"/>
    <w:rsid w:val="000C0C06"/>
    <w:rsid w:val="00173DFA"/>
    <w:rsid w:val="00204141"/>
    <w:rsid w:val="00254808"/>
    <w:rsid w:val="00295680"/>
    <w:rsid w:val="002B431A"/>
    <w:rsid w:val="002E4854"/>
    <w:rsid w:val="00403F3A"/>
    <w:rsid w:val="00487306"/>
    <w:rsid w:val="004B44E9"/>
    <w:rsid w:val="00574FB8"/>
    <w:rsid w:val="005B3033"/>
    <w:rsid w:val="0067377D"/>
    <w:rsid w:val="006D6063"/>
    <w:rsid w:val="00726621"/>
    <w:rsid w:val="007B0608"/>
    <w:rsid w:val="007C009E"/>
    <w:rsid w:val="007F1E0A"/>
    <w:rsid w:val="00827BF8"/>
    <w:rsid w:val="0089569B"/>
    <w:rsid w:val="00965996"/>
    <w:rsid w:val="009E340A"/>
    <w:rsid w:val="00A53101"/>
    <w:rsid w:val="00A67EE3"/>
    <w:rsid w:val="00B30521"/>
    <w:rsid w:val="00B36B4C"/>
    <w:rsid w:val="00B51A1E"/>
    <w:rsid w:val="00BE5E42"/>
    <w:rsid w:val="00C27E01"/>
    <w:rsid w:val="00D80158"/>
    <w:rsid w:val="00DA2F4E"/>
    <w:rsid w:val="00E42D53"/>
    <w:rsid w:val="00E44A2E"/>
    <w:rsid w:val="00EF3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93766"/>
  <w15:docId w15:val="{78E77D02-077B-4CC6-984F-8386AACD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80"/>
    <w:rPr>
      <w:rFonts w:eastAsiaTheme="minorEastAsia"/>
      <w:lang w:eastAsia="pt-BR"/>
    </w:rPr>
  </w:style>
  <w:style w:type="paragraph" w:styleId="Ttulo1">
    <w:name w:val="heading 1"/>
    <w:basedOn w:val="Normal"/>
    <w:next w:val="Normal"/>
    <w:link w:val="Ttulo1Char"/>
    <w:uiPriority w:val="9"/>
    <w:qFormat/>
    <w:rsid w:val="00B36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9568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5680"/>
    <w:rPr>
      <w:rFonts w:eastAsiaTheme="minorEastAsia"/>
      <w:lang w:eastAsia="pt-BR"/>
    </w:rPr>
  </w:style>
  <w:style w:type="paragraph" w:styleId="Rodap">
    <w:name w:val="footer"/>
    <w:basedOn w:val="Normal"/>
    <w:link w:val="RodapChar"/>
    <w:uiPriority w:val="99"/>
    <w:semiHidden/>
    <w:unhideWhenUsed/>
    <w:rsid w:val="0029568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95680"/>
    <w:rPr>
      <w:rFonts w:eastAsiaTheme="minorEastAsia"/>
      <w:lang w:eastAsia="pt-BR"/>
    </w:rPr>
  </w:style>
  <w:style w:type="paragraph" w:styleId="SemEspaamento">
    <w:name w:val="No Spacing"/>
    <w:uiPriority w:val="1"/>
    <w:qFormat/>
    <w:rsid w:val="00B36B4C"/>
    <w:pPr>
      <w:spacing w:after="0" w:line="240" w:lineRule="auto"/>
    </w:pPr>
    <w:rPr>
      <w:rFonts w:eastAsiaTheme="minorEastAsia"/>
      <w:lang w:eastAsia="pt-BR"/>
    </w:rPr>
  </w:style>
  <w:style w:type="character" w:customStyle="1" w:styleId="Ttulo1Char">
    <w:name w:val="Título 1 Char"/>
    <w:basedOn w:val="Fontepargpadro"/>
    <w:link w:val="Ttulo1"/>
    <w:uiPriority w:val="9"/>
    <w:rsid w:val="00B36B4C"/>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uiPriority w:val="99"/>
    <w:semiHidden/>
    <w:unhideWhenUsed/>
    <w:rsid w:val="005B30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3033"/>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063">
      <w:bodyDiv w:val="1"/>
      <w:marLeft w:val="0"/>
      <w:marRight w:val="0"/>
      <w:marTop w:val="0"/>
      <w:marBottom w:val="0"/>
      <w:divBdr>
        <w:top w:val="none" w:sz="0" w:space="0" w:color="auto"/>
        <w:left w:val="none" w:sz="0" w:space="0" w:color="auto"/>
        <w:bottom w:val="none" w:sz="0" w:space="0" w:color="auto"/>
        <w:right w:val="none" w:sz="0" w:space="0" w:color="auto"/>
      </w:divBdr>
      <w:divsChild>
        <w:div w:id="1768113425">
          <w:marLeft w:val="0"/>
          <w:marRight w:val="0"/>
          <w:marTop w:val="0"/>
          <w:marBottom w:val="0"/>
          <w:divBdr>
            <w:top w:val="none" w:sz="0" w:space="0" w:color="auto"/>
            <w:left w:val="none" w:sz="0" w:space="0" w:color="auto"/>
            <w:bottom w:val="none" w:sz="0" w:space="0" w:color="auto"/>
            <w:right w:val="none" w:sz="0" w:space="0" w:color="auto"/>
          </w:divBdr>
        </w:div>
        <w:div w:id="994064595">
          <w:marLeft w:val="0"/>
          <w:marRight w:val="0"/>
          <w:marTop w:val="0"/>
          <w:marBottom w:val="0"/>
          <w:divBdr>
            <w:top w:val="none" w:sz="0" w:space="0" w:color="auto"/>
            <w:left w:val="none" w:sz="0" w:space="0" w:color="auto"/>
            <w:bottom w:val="none" w:sz="0" w:space="0" w:color="auto"/>
            <w:right w:val="none" w:sz="0" w:space="0" w:color="auto"/>
          </w:divBdr>
        </w:div>
        <w:div w:id="302924804">
          <w:marLeft w:val="0"/>
          <w:marRight w:val="0"/>
          <w:marTop w:val="0"/>
          <w:marBottom w:val="0"/>
          <w:divBdr>
            <w:top w:val="none" w:sz="0" w:space="0" w:color="auto"/>
            <w:left w:val="none" w:sz="0" w:space="0" w:color="auto"/>
            <w:bottom w:val="none" w:sz="0" w:space="0" w:color="auto"/>
            <w:right w:val="none" w:sz="0" w:space="0" w:color="auto"/>
          </w:divBdr>
        </w:div>
        <w:div w:id="1839341981">
          <w:marLeft w:val="0"/>
          <w:marRight w:val="0"/>
          <w:marTop w:val="0"/>
          <w:marBottom w:val="0"/>
          <w:divBdr>
            <w:top w:val="none" w:sz="0" w:space="0" w:color="auto"/>
            <w:left w:val="none" w:sz="0" w:space="0" w:color="auto"/>
            <w:bottom w:val="none" w:sz="0" w:space="0" w:color="auto"/>
            <w:right w:val="none" w:sz="0" w:space="0" w:color="auto"/>
          </w:divBdr>
        </w:div>
        <w:div w:id="209002416">
          <w:marLeft w:val="0"/>
          <w:marRight w:val="0"/>
          <w:marTop w:val="0"/>
          <w:marBottom w:val="0"/>
          <w:divBdr>
            <w:top w:val="none" w:sz="0" w:space="0" w:color="auto"/>
            <w:left w:val="none" w:sz="0" w:space="0" w:color="auto"/>
            <w:bottom w:val="none" w:sz="0" w:space="0" w:color="auto"/>
            <w:right w:val="none" w:sz="0" w:space="0" w:color="auto"/>
          </w:divBdr>
        </w:div>
        <w:div w:id="1000619148">
          <w:marLeft w:val="0"/>
          <w:marRight w:val="0"/>
          <w:marTop w:val="0"/>
          <w:marBottom w:val="0"/>
          <w:divBdr>
            <w:top w:val="none" w:sz="0" w:space="0" w:color="auto"/>
            <w:left w:val="none" w:sz="0" w:space="0" w:color="auto"/>
            <w:bottom w:val="none" w:sz="0" w:space="0" w:color="auto"/>
            <w:right w:val="none" w:sz="0" w:space="0" w:color="auto"/>
          </w:divBdr>
        </w:div>
        <w:div w:id="1510682622">
          <w:marLeft w:val="0"/>
          <w:marRight w:val="0"/>
          <w:marTop w:val="0"/>
          <w:marBottom w:val="0"/>
          <w:divBdr>
            <w:top w:val="none" w:sz="0" w:space="0" w:color="auto"/>
            <w:left w:val="none" w:sz="0" w:space="0" w:color="auto"/>
            <w:bottom w:val="none" w:sz="0" w:space="0" w:color="auto"/>
            <w:right w:val="none" w:sz="0" w:space="0" w:color="auto"/>
          </w:divBdr>
        </w:div>
        <w:div w:id="1061949510">
          <w:marLeft w:val="0"/>
          <w:marRight w:val="0"/>
          <w:marTop w:val="0"/>
          <w:marBottom w:val="0"/>
          <w:divBdr>
            <w:top w:val="none" w:sz="0" w:space="0" w:color="auto"/>
            <w:left w:val="none" w:sz="0" w:space="0" w:color="auto"/>
            <w:bottom w:val="none" w:sz="0" w:space="0" w:color="auto"/>
            <w:right w:val="none" w:sz="0" w:space="0" w:color="auto"/>
          </w:divBdr>
        </w:div>
        <w:div w:id="1426464285">
          <w:marLeft w:val="0"/>
          <w:marRight w:val="0"/>
          <w:marTop w:val="0"/>
          <w:marBottom w:val="0"/>
          <w:divBdr>
            <w:top w:val="none" w:sz="0" w:space="0" w:color="auto"/>
            <w:left w:val="none" w:sz="0" w:space="0" w:color="auto"/>
            <w:bottom w:val="none" w:sz="0" w:space="0" w:color="auto"/>
            <w:right w:val="none" w:sz="0" w:space="0" w:color="auto"/>
          </w:divBdr>
        </w:div>
        <w:div w:id="1246453119">
          <w:marLeft w:val="0"/>
          <w:marRight w:val="0"/>
          <w:marTop w:val="0"/>
          <w:marBottom w:val="0"/>
          <w:divBdr>
            <w:top w:val="none" w:sz="0" w:space="0" w:color="auto"/>
            <w:left w:val="none" w:sz="0" w:space="0" w:color="auto"/>
            <w:bottom w:val="none" w:sz="0" w:space="0" w:color="auto"/>
            <w:right w:val="none" w:sz="0" w:space="0" w:color="auto"/>
          </w:divBdr>
        </w:div>
        <w:div w:id="22098494">
          <w:marLeft w:val="0"/>
          <w:marRight w:val="0"/>
          <w:marTop w:val="0"/>
          <w:marBottom w:val="0"/>
          <w:divBdr>
            <w:top w:val="none" w:sz="0" w:space="0" w:color="auto"/>
            <w:left w:val="none" w:sz="0" w:space="0" w:color="auto"/>
            <w:bottom w:val="none" w:sz="0" w:space="0" w:color="auto"/>
            <w:right w:val="none" w:sz="0" w:space="0" w:color="auto"/>
          </w:divBdr>
        </w:div>
        <w:div w:id="55324700">
          <w:marLeft w:val="0"/>
          <w:marRight w:val="0"/>
          <w:marTop w:val="0"/>
          <w:marBottom w:val="0"/>
          <w:divBdr>
            <w:top w:val="none" w:sz="0" w:space="0" w:color="auto"/>
            <w:left w:val="none" w:sz="0" w:space="0" w:color="auto"/>
            <w:bottom w:val="none" w:sz="0" w:space="0" w:color="auto"/>
            <w:right w:val="none" w:sz="0" w:space="0" w:color="auto"/>
          </w:divBdr>
        </w:div>
        <w:div w:id="1040738571">
          <w:marLeft w:val="0"/>
          <w:marRight w:val="0"/>
          <w:marTop w:val="0"/>
          <w:marBottom w:val="0"/>
          <w:divBdr>
            <w:top w:val="none" w:sz="0" w:space="0" w:color="auto"/>
            <w:left w:val="none" w:sz="0" w:space="0" w:color="auto"/>
            <w:bottom w:val="none" w:sz="0" w:space="0" w:color="auto"/>
            <w:right w:val="none" w:sz="0" w:space="0" w:color="auto"/>
          </w:divBdr>
        </w:div>
        <w:div w:id="1734887818">
          <w:marLeft w:val="0"/>
          <w:marRight w:val="0"/>
          <w:marTop w:val="0"/>
          <w:marBottom w:val="0"/>
          <w:divBdr>
            <w:top w:val="none" w:sz="0" w:space="0" w:color="auto"/>
            <w:left w:val="none" w:sz="0" w:space="0" w:color="auto"/>
            <w:bottom w:val="none" w:sz="0" w:space="0" w:color="auto"/>
            <w:right w:val="none" w:sz="0" w:space="0" w:color="auto"/>
          </w:divBdr>
        </w:div>
        <w:div w:id="1495141302">
          <w:marLeft w:val="0"/>
          <w:marRight w:val="0"/>
          <w:marTop w:val="0"/>
          <w:marBottom w:val="0"/>
          <w:divBdr>
            <w:top w:val="none" w:sz="0" w:space="0" w:color="auto"/>
            <w:left w:val="none" w:sz="0" w:space="0" w:color="auto"/>
            <w:bottom w:val="none" w:sz="0" w:space="0" w:color="auto"/>
            <w:right w:val="none" w:sz="0" w:space="0" w:color="auto"/>
          </w:divBdr>
        </w:div>
        <w:div w:id="1216283091">
          <w:marLeft w:val="0"/>
          <w:marRight w:val="0"/>
          <w:marTop w:val="0"/>
          <w:marBottom w:val="0"/>
          <w:divBdr>
            <w:top w:val="none" w:sz="0" w:space="0" w:color="auto"/>
            <w:left w:val="none" w:sz="0" w:space="0" w:color="auto"/>
            <w:bottom w:val="none" w:sz="0" w:space="0" w:color="auto"/>
            <w:right w:val="none" w:sz="0" w:space="0" w:color="auto"/>
          </w:divBdr>
        </w:div>
      </w:divsChild>
    </w:div>
    <w:div w:id="479925129">
      <w:bodyDiv w:val="1"/>
      <w:marLeft w:val="0"/>
      <w:marRight w:val="0"/>
      <w:marTop w:val="0"/>
      <w:marBottom w:val="0"/>
      <w:divBdr>
        <w:top w:val="none" w:sz="0" w:space="0" w:color="auto"/>
        <w:left w:val="none" w:sz="0" w:space="0" w:color="auto"/>
        <w:bottom w:val="none" w:sz="0" w:space="0" w:color="auto"/>
        <w:right w:val="none" w:sz="0" w:space="0" w:color="auto"/>
      </w:divBdr>
      <w:divsChild>
        <w:div w:id="56442613">
          <w:marLeft w:val="0"/>
          <w:marRight w:val="0"/>
          <w:marTop w:val="0"/>
          <w:marBottom w:val="0"/>
          <w:divBdr>
            <w:top w:val="none" w:sz="0" w:space="0" w:color="auto"/>
            <w:left w:val="none" w:sz="0" w:space="0" w:color="auto"/>
            <w:bottom w:val="none" w:sz="0" w:space="0" w:color="auto"/>
            <w:right w:val="none" w:sz="0" w:space="0" w:color="auto"/>
          </w:divBdr>
        </w:div>
        <w:div w:id="1342584554">
          <w:marLeft w:val="0"/>
          <w:marRight w:val="0"/>
          <w:marTop w:val="0"/>
          <w:marBottom w:val="0"/>
          <w:divBdr>
            <w:top w:val="none" w:sz="0" w:space="0" w:color="auto"/>
            <w:left w:val="none" w:sz="0" w:space="0" w:color="auto"/>
            <w:bottom w:val="none" w:sz="0" w:space="0" w:color="auto"/>
            <w:right w:val="none" w:sz="0" w:space="0" w:color="auto"/>
          </w:divBdr>
        </w:div>
        <w:div w:id="1504667470">
          <w:marLeft w:val="0"/>
          <w:marRight w:val="0"/>
          <w:marTop w:val="0"/>
          <w:marBottom w:val="0"/>
          <w:divBdr>
            <w:top w:val="none" w:sz="0" w:space="0" w:color="auto"/>
            <w:left w:val="none" w:sz="0" w:space="0" w:color="auto"/>
            <w:bottom w:val="none" w:sz="0" w:space="0" w:color="auto"/>
            <w:right w:val="none" w:sz="0" w:space="0" w:color="auto"/>
          </w:divBdr>
        </w:div>
        <w:div w:id="1141919244">
          <w:marLeft w:val="0"/>
          <w:marRight w:val="0"/>
          <w:marTop w:val="0"/>
          <w:marBottom w:val="0"/>
          <w:divBdr>
            <w:top w:val="none" w:sz="0" w:space="0" w:color="auto"/>
            <w:left w:val="none" w:sz="0" w:space="0" w:color="auto"/>
            <w:bottom w:val="none" w:sz="0" w:space="0" w:color="auto"/>
            <w:right w:val="none" w:sz="0" w:space="0" w:color="auto"/>
          </w:divBdr>
        </w:div>
        <w:div w:id="1043288319">
          <w:marLeft w:val="0"/>
          <w:marRight w:val="0"/>
          <w:marTop w:val="0"/>
          <w:marBottom w:val="0"/>
          <w:divBdr>
            <w:top w:val="none" w:sz="0" w:space="0" w:color="auto"/>
            <w:left w:val="none" w:sz="0" w:space="0" w:color="auto"/>
            <w:bottom w:val="none" w:sz="0" w:space="0" w:color="auto"/>
            <w:right w:val="none" w:sz="0" w:space="0" w:color="auto"/>
          </w:divBdr>
        </w:div>
        <w:div w:id="1772044869">
          <w:marLeft w:val="0"/>
          <w:marRight w:val="0"/>
          <w:marTop w:val="0"/>
          <w:marBottom w:val="0"/>
          <w:divBdr>
            <w:top w:val="none" w:sz="0" w:space="0" w:color="auto"/>
            <w:left w:val="none" w:sz="0" w:space="0" w:color="auto"/>
            <w:bottom w:val="none" w:sz="0" w:space="0" w:color="auto"/>
            <w:right w:val="none" w:sz="0" w:space="0" w:color="auto"/>
          </w:divBdr>
        </w:div>
        <w:div w:id="1669864987">
          <w:marLeft w:val="0"/>
          <w:marRight w:val="0"/>
          <w:marTop w:val="0"/>
          <w:marBottom w:val="0"/>
          <w:divBdr>
            <w:top w:val="none" w:sz="0" w:space="0" w:color="auto"/>
            <w:left w:val="none" w:sz="0" w:space="0" w:color="auto"/>
            <w:bottom w:val="none" w:sz="0" w:space="0" w:color="auto"/>
            <w:right w:val="none" w:sz="0" w:space="0" w:color="auto"/>
          </w:divBdr>
        </w:div>
        <w:div w:id="171841640">
          <w:marLeft w:val="0"/>
          <w:marRight w:val="0"/>
          <w:marTop w:val="0"/>
          <w:marBottom w:val="0"/>
          <w:divBdr>
            <w:top w:val="none" w:sz="0" w:space="0" w:color="auto"/>
            <w:left w:val="none" w:sz="0" w:space="0" w:color="auto"/>
            <w:bottom w:val="none" w:sz="0" w:space="0" w:color="auto"/>
            <w:right w:val="none" w:sz="0" w:space="0" w:color="auto"/>
          </w:divBdr>
        </w:div>
        <w:div w:id="1451434223">
          <w:marLeft w:val="0"/>
          <w:marRight w:val="0"/>
          <w:marTop w:val="0"/>
          <w:marBottom w:val="0"/>
          <w:divBdr>
            <w:top w:val="none" w:sz="0" w:space="0" w:color="auto"/>
            <w:left w:val="none" w:sz="0" w:space="0" w:color="auto"/>
            <w:bottom w:val="none" w:sz="0" w:space="0" w:color="auto"/>
            <w:right w:val="none" w:sz="0" w:space="0" w:color="auto"/>
          </w:divBdr>
        </w:div>
        <w:div w:id="75712788">
          <w:marLeft w:val="0"/>
          <w:marRight w:val="0"/>
          <w:marTop w:val="0"/>
          <w:marBottom w:val="0"/>
          <w:divBdr>
            <w:top w:val="none" w:sz="0" w:space="0" w:color="auto"/>
            <w:left w:val="none" w:sz="0" w:space="0" w:color="auto"/>
            <w:bottom w:val="none" w:sz="0" w:space="0" w:color="auto"/>
            <w:right w:val="none" w:sz="0" w:space="0" w:color="auto"/>
          </w:divBdr>
        </w:div>
        <w:div w:id="373890903">
          <w:marLeft w:val="0"/>
          <w:marRight w:val="0"/>
          <w:marTop w:val="0"/>
          <w:marBottom w:val="0"/>
          <w:divBdr>
            <w:top w:val="none" w:sz="0" w:space="0" w:color="auto"/>
            <w:left w:val="none" w:sz="0" w:space="0" w:color="auto"/>
            <w:bottom w:val="none" w:sz="0" w:space="0" w:color="auto"/>
            <w:right w:val="none" w:sz="0" w:space="0" w:color="auto"/>
          </w:divBdr>
        </w:div>
        <w:div w:id="1503859415">
          <w:marLeft w:val="0"/>
          <w:marRight w:val="0"/>
          <w:marTop w:val="0"/>
          <w:marBottom w:val="0"/>
          <w:divBdr>
            <w:top w:val="none" w:sz="0" w:space="0" w:color="auto"/>
            <w:left w:val="none" w:sz="0" w:space="0" w:color="auto"/>
            <w:bottom w:val="none" w:sz="0" w:space="0" w:color="auto"/>
            <w:right w:val="none" w:sz="0" w:space="0" w:color="auto"/>
          </w:divBdr>
        </w:div>
        <w:div w:id="1594823245">
          <w:marLeft w:val="0"/>
          <w:marRight w:val="0"/>
          <w:marTop w:val="0"/>
          <w:marBottom w:val="0"/>
          <w:divBdr>
            <w:top w:val="none" w:sz="0" w:space="0" w:color="auto"/>
            <w:left w:val="none" w:sz="0" w:space="0" w:color="auto"/>
            <w:bottom w:val="none" w:sz="0" w:space="0" w:color="auto"/>
            <w:right w:val="none" w:sz="0" w:space="0" w:color="auto"/>
          </w:divBdr>
        </w:div>
        <w:div w:id="581449180">
          <w:marLeft w:val="0"/>
          <w:marRight w:val="0"/>
          <w:marTop w:val="0"/>
          <w:marBottom w:val="0"/>
          <w:divBdr>
            <w:top w:val="none" w:sz="0" w:space="0" w:color="auto"/>
            <w:left w:val="none" w:sz="0" w:space="0" w:color="auto"/>
            <w:bottom w:val="none" w:sz="0" w:space="0" w:color="auto"/>
            <w:right w:val="none" w:sz="0" w:space="0" w:color="auto"/>
          </w:divBdr>
        </w:div>
        <w:div w:id="1392194764">
          <w:marLeft w:val="0"/>
          <w:marRight w:val="0"/>
          <w:marTop w:val="0"/>
          <w:marBottom w:val="0"/>
          <w:divBdr>
            <w:top w:val="none" w:sz="0" w:space="0" w:color="auto"/>
            <w:left w:val="none" w:sz="0" w:space="0" w:color="auto"/>
            <w:bottom w:val="none" w:sz="0" w:space="0" w:color="auto"/>
            <w:right w:val="none" w:sz="0" w:space="0" w:color="auto"/>
          </w:divBdr>
        </w:div>
        <w:div w:id="44284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4E06-8CBD-4B6C-A581-B953AF9D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2384</Words>
  <Characters>12878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Usuário do Windows</cp:lastModifiedBy>
  <cp:revision>4</cp:revision>
  <cp:lastPrinted>2018-04-05T16:48:00Z</cp:lastPrinted>
  <dcterms:created xsi:type="dcterms:W3CDTF">2018-04-05T11:41:00Z</dcterms:created>
  <dcterms:modified xsi:type="dcterms:W3CDTF">2018-04-05T18:24:00Z</dcterms:modified>
</cp:coreProperties>
</file>